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75F8D0" w14:textId="77777777" w:rsidR="00076FE2" w:rsidRDefault="00B5187C" w:rsidP="00076FE2">
      <w:pPr>
        <w:jc w:val="center"/>
      </w:pPr>
      <w:r>
        <w:rPr>
          <w:sz w:val="32"/>
          <w:szCs w:val="32"/>
        </w:rPr>
        <w:t>MS11</w:t>
      </w:r>
      <w:r w:rsidR="006C4FA3">
        <w:rPr>
          <w:sz w:val="32"/>
          <w:szCs w:val="32"/>
        </w:rPr>
        <w:t>0</w:t>
      </w:r>
      <w:r>
        <w:rPr>
          <w:sz w:val="32"/>
          <w:szCs w:val="32"/>
        </w:rPr>
        <w:t xml:space="preserve">: </w:t>
      </w:r>
      <w:r w:rsidR="006C4FA3">
        <w:rPr>
          <w:sz w:val="32"/>
          <w:szCs w:val="32"/>
        </w:rPr>
        <w:t>Algebra</w:t>
      </w:r>
    </w:p>
    <w:p w14:paraId="07D71371" w14:textId="77777777" w:rsidR="00044DB3" w:rsidRPr="00044DB3" w:rsidRDefault="00B5187C" w:rsidP="00044DB3">
      <w:pPr>
        <w:rPr>
          <w:b/>
          <w:u w:val="single"/>
        </w:rPr>
      </w:pPr>
      <w:r>
        <w:rPr>
          <w:b/>
        </w:rPr>
        <w:t>Course Description:</w:t>
      </w:r>
    </w:p>
    <w:p w14:paraId="61117B4A" w14:textId="77777777" w:rsidR="00044DB3" w:rsidRDefault="006C4FA3" w:rsidP="00DC7A23">
      <w:r>
        <w:t>This course includes a study of the fundamental algebraic processes. Topics will include real and rational numbers, radicals, monomials and polynomials, solution of first- and second-degree equations, inequalities, systems of linear equations in two and three unknowns, graphing of functions in Cartesian Coordinates, logarithms, determinants, and word problems. (45 Classroom Contact Hours)</w:t>
      </w:r>
    </w:p>
    <w:p w14:paraId="76B3AA49" w14:textId="77777777" w:rsidR="006C4FA3" w:rsidRDefault="006C4FA3" w:rsidP="00DC7A23"/>
    <w:p w14:paraId="65989BA4" w14:textId="77777777" w:rsidR="00161144" w:rsidRPr="00044DB3" w:rsidRDefault="00B5187C" w:rsidP="00DC7A23">
      <w:pPr>
        <w:rPr>
          <w:b/>
        </w:rPr>
      </w:pPr>
      <w:r>
        <w:rPr>
          <w:b/>
        </w:rPr>
        <w:t>Instructor</w:t>
      </w:r>
      <w:r w:rsidR="00161144" w:rsidRPr="00044DB3">
        <w:t>:</w:t>
      </w:r>
    </w:p>
    <w:p w14:paraId="2A97DCCA" w14:textId="77777777" w:rsidR="00161144" w:rsidRDefault="004D570B" w:rsidP="00DC7A23">
      <w:r>
        <w:t>Ryan Garbe</w:t>
      </w:r>
    </w:p>
    <w:p w14:paraId="1EFDEEAD" w14:textId="77777777" w:rsidR="00021D05" w:rsidRDefault="006F2AF9" w:rsidP="00DC7A23">
      <w:pPr>
        <w:rPr>
          <w:u w:val="single"/>
        </w:rPr>
      </w:pPr>
      <w:hyperlink r:id="rId8" w:history="1">
        <w:r w:rsidR="00815491" w:rsidRPr="007E2E6C">
          <w:rPr>
            <w:rStyle w:val="Hyperlink"/>
          </w:rPr>
          <w:t>rgarbe@bealcollege.edu</w:t>
        </w:r>
      </w:hyperlink>
      <w:r w:rsidR="00021D05" w:rsidRPr="00581AB7">
        <w:rPr>
          <w:u w:val="single"/>
        </w:rPr>
        <w:t xml:space="preserve"> </w:t>
      </w:r>
    </w:p>
    <w:p w14:paraId="0EBA2CA8" w14:textId="77777777" w:rsidR="00161144" w:rsidRPr="00161144" w:rsidRDefault="008012E5" w:rsidP="00DC7A23">
      <w:r>
        <w:t xml:space="preserve">Office </w:t>
      </w:r>
      <w:r w:rsidR="0016656B">
        <w:t>h</w:t>
      </w:r>
      <w:r>
        <w:t>ours</w:t>
      </w:r>
      <w:r w:rsidR="00EC306A">
        <w:t>:</w:t>
      </w:r>
      <w:r>
        <w:t xml:space="preserve"> online,</w:t>
      </w:r>
      <w:r w:rsidR="00161144">
        <w:t xml:space="preserve"> by appointment</w:t>
      </w:r>
      <w:r>
        <w:t>.</w:t>
      </w:r>
    </w:p>
    <w:p w14:paraId="174FD94A" w14:textId="77777777" w:rsidR="00021D05" w:rsidRDefault="00021D05" w:rsidP="00021D05"/>
    <w:p w14:paraId="6D4F9E75" w14:textId="77777777" w:rsidR="00161144" w:rsidRDefault="00B5187C" w:rsidP="00161144">
      <w:r>
        <w:rPr>
          <w:b/>
        </w:rPr>
        <w:t>Class Schedule:</w:t>
      </w:r>
    </w:p>
    <w:p w14:paraId="227EDFA6" w14:textId="23B659AD" w:rsidR="007A057D" w:rsidRDefault="007A057D" w:rsidP="00161144">
      <w:r>
        <w:t xml:space="preserve">Mod </w:t>
      </w:r>
      <w:r w:rsidR="00BB3C41">
        <w:t>5</w:t>
      </w:r>
      <w:r>
        <w:t xml:space="preserve">: </w:t>
      </w:r>
      <w:r w:rsidR="00BB3C41">
        <w:t>April</w:t>
      </w:r>
      <w:r>
        <w:t xml:space="preserve"> 2</w:t>
      </w:r>
      <w:r w:rsidR="00BB3C41">
        <w:t>9th</w:t>
      </w:r>
      <w:r w:rsidR="00815491">
        <w:t>,</w:t>
      </w:r>
      <w:r w:rsidR="00B843F8">
        <w:t xml:space="preserve"> </w:t>
      </w:r>
      <w:r w:rsidR="00815491">
        <w:t>201</w:t>
      </w:r>
      <w:r w:rsidR="00A03964">
        <w:t>9</w:t>
      </w:r>
      <w:r w:rsidR="00815491">
        <w:t xml:space="preserve"> through </w:t>
      </w:r>
      <w:r w:rsidR="00BB3C41">
        <w:t>June</w:t>
      </w:r>
      <w:r w:rsidR="006D4855">
        <w:t xml:space="preserve"> </w:t>
      </w:r>
      <w:r w:rsidR="00BB3C41">
        <w:t>21</w:t>
      </w:r>
      <w:r>
        <w:t>, 201</w:t>
      </w:r>
      <w:r w:rsidR="00A03964">
        <w:t>9</w:t>
      </w:r>
    </w:p>
    <w:p w14:paraId="7856A191" w14:textId="18B52062" w:rsidR="00161144" w:rsidRDefault="00BB3C41" w:rsidP="00161144">
      <w:r>
        <w:t>Monday</w:t>
      </w:r>
      <w:r w:rsidR="008D3E2C">
        <w:t xml:space="preserve"> &amp; </w:t>
      </w:r>
      <w:r>
        <w:t>Wednesday</w:t>
      </w:r>
      <w:r w:rsidR="00161144">
        <w:t xml:space="preserve">, </w:t>
      </w:r>
      <w:r>
        <w:t>4</w:t>
      </w:r>
      <w:r w:rsidR="00664024">
        <w:t>:</w:t>
      </w:r>
      <w:r>
        <w:t>15</w:t>
      </w:r>
      <w:r w:rsidR="00A03964">
        <w:t xml:space="preserve"> </w:t>
      </w:r>
      <w:r w:rsidR="00161144">
        <w:t xml:space="preserve">to </w:t>
      </w:r>
      <w:r>
        <w:t>6</w:t>
      </w:r>
      <w:r w:rsidR="00664024">
        <w:t>:</w:t>
      </w:r>
      <w:r w:rsidR="00A03964">
        <w:t>5</w:t>
      </w:r>
      <w:r>
        <w:t>0</w:t>
      </w:r>
      <w:r w:rsidR="00664024">
        <w:t xml:space="preserve"> pm</w:t>
      </w:r>
      <w:r w:rsidR="00161144">
        <w:t>.</w:t>
      </w:r>
      <w:r w:rsidR="00815491">
        <w:t xml:space="preserve"> </w:t>
      </w:r>
    </w:p>
    <w:p w14:paraId="2E8135B5" w14:textId="77777777" w:rsidR="00021D05" w:rsidRDefault="00021D05" w:rsidP="00021D05">
      <w:r>
        <w:tab/>
      </w:r>
      <w:r>
        <w:tab/>
      </w:r>
    </w:p>
    <w:p w14:paraId="2DF62850" w14:textId="77777777" w:rsidR="00012CFF" w:rsidRPr="00012CFF" w:rsidRDefault="00B5187C" w:rsidP="00021D05">
      <w:pPr>
        <w:rPr>
          <w:b/>
        </w:rPr>
      </w:pPr>
      <w:r>
        <w:rPr>
          <w:b/>
        </w:rPr>
        <w:t>Course T</w:t>
      </w:r>
      <w:r w:rsidR="006C4FA3">
        <w:rPr>
          <w:b/>
        </w:rPr>
        <w:t>ex</w:t>
      </w:r>
      <w:r>
        <w:rPr>
          <w:b/>
        </w:rPr>
        <w:t>t:</w:t>
      </w:r>
    </w:p>
    <w:p w14:paraId="57754A72" w14:textId="77777777" w:rsidR="006C4FA3" w:rsidRPr="006C4FA3" w:rsidRDefault="006C4FA3" w:rsidP="006C4FA3">
      <w:pPr>
        <w:pStyle w:val="Default"/>
        <w:rPr>
          <w:rFonts w:ascii="Times New Roman" w:hAnsi="Times New Roman" w:cs="Times New Roman"/>
        </w:rPr>
      </w:pPr>
      <w:r w:rsidRPr="006C4FA3">
        <w:rPr>
          <w:rFonts w:ascii="Times New Roman" w:hAnsi="Times New Roman" w:cs="Times New Roman"/>
        </w:rPr>
        <w:t>Angel</w:t>
      </w:r>
      <w:r w:rsidR="00FC52AE" w:rsidRPr="006C4FA3">
        <w:rPr>
          <w:rFonts w:ascii="Times New Roman" w:hAnsi="Times New Roman" w:cs="Times New Roman"/>
        </w:rPr>
        <w:t xml:space="preserve">, </w:t>
      </w:r>
      <w:r w:rsidRPr="006C4FA3">
        <w:rPr>
          <w:rFonts w:ascii="Times New Roman" w:hAnsi="Times New Roman" w:cs="Times New Roman"/>
          <w:i/>
        </w:rPr>
        <w:t>Elementary Algebra For College Students</w:t>
      </w:r>
      <w:r w:rsidR="00001A07" w:rsidRPr="006C4FA3">
        <w:rPr>
          <w:rFonts w:ascii="Times New Roman" w:hAnsi="Times New Roman" w:cs="Times New Roman"/>
        </w:rPr>
        <w:t xml:space="preserve">, </w:t>
      </w:r>
      <w:r w:rsidRPr="006C4FA3">
        <w:rPr>
          <w:rFonts w:ascii="Times New Roman" w:hAnsi="Times New Roman" w:cs="Times New Roman"/>
        </w:rPr>
        <w:t>Pearson</w:t>
      </w:r>
      <w:r w:rsidR="002A0AEE" w:rsidRPr="006C4FA3">
        <w:rPr>
          <w:rFonts w:ascii="Times New Roman" w:hAnsi="Times New Roman" w:cs="Times New Roman"/>
        </w:rPr>
        <w:t xml:space="preserve">, ISBN: </w:t>
      </w:r>
      <w:r w:rsidRPr="006C4FA3">
        <w:rPr>
          <w:rFonts w:ascii="Times New Roman" w:hAnsi="Times New Roman" w:cs="Times New Roman"/>
        </w:rPr>
        <w:t>978-0-134-75900-5</w:t>
      </w:r>
    </w:p>
    <w:p w14:paraId="49B5D8E5" w14:textId="77777777" w:rsidR="006C4FA3" w:rsidRDefault="006C4FA3" w:rsidP="00021D05">
      <w:pPr>
        <w:rPr>
          <w:b/>
        </w:rPr>
      </w:pPr>
    </w:p>
    <w:p w14:paraId="604EAF18" w14:textId="77777777" w:rsidR="00B5187C" w:rsidRDefault="00B5187C" w:rsidP="00021D05">
      <w:pPr>
        <w:rPr>
          <w:b/>
        </w:rPr>
      </w:pPr>
      <w:r>
        <w:rPr>
          <w:b/>
        </w:rPr>
        <w:t>Instructional Methods:</w:t>
      </w:r>
    </w:p>
    <w:p w14:paraId="45A006C2" w14:textId="290E02B4" w:rsidR="00021D05" w:rsidRDefault="006F4F0E" w:rsidP="00021D05">
      <w:r>
        <w:t xml:space="preserve">This course will feature a combination of lecture, </w:t>
      </w:r>
      <w:r w:rsidR="002A0AEE">
        <w:t>guided practice</w:t>
      </w:r>
      <w:r>
        <w:t>,</w:t>
      </w:r>
      <w:r w:rsidR="002A0AEE">
        <w:t xml:space="preserve"> </w:t>
      </w:r>
      <w:r w:rsidR="00B843F8">
        <w:t xml:space="preserve">real world examples and </w:t>
      </w:r>
      <w:r w:rsidR="002A0AEE">
        <w:t>independent practice.</w:t>
      </w:r>
      <w:r w:rsidR="00B5187C">
        <w:t xml:space="preserve"> Assessments will be a mix of exams and application problems.</w:t>
      </w:r>
      <w:r w:rsidR="002A0AEE">
        <w:t xml:space="preserve"> </w:t>
      </w:r>
      <w:r>
        <w:t>It will use Edvance360 to catalo</w:t>
      </w:r>
      <w:r w:rsidR="002A0AEE">
        <w:t>g weekly assignments</w:t>
      </w:r>
      <w:r>
        <w:t>, communicate to students, and manage grades.</w:t>
      </w:r>
      <w:r w:rsidR="00B843F8">
        <w:t xml:space="preserve"> Students must have access and be active on Edvance360 in order to participate in class.</w:t>
      </w:r>
      <w:r w:rsidR="006D4855">
        <w:t xml:space="preserve"> Students will also use Khan Academy to work on assigned topics</w:t>
      </w:r>
      <w:r w:rsidR="00F61949">
        <w:t xml:space="preserve"> – a class code will be given to students in order to access this material.</w:t>
      </w:r>
      <w:r w:rsidR="00661CBB">
        <w:t xml:space="preserve"> The first class of the week will be a lecture style and the </w:t>
      </w:r>
      <w:r w:rsidR="004D0704">
        <w:t>second class of the week will be a working session for students to get one on one help and collaborate with others.</w:t>
      </w:r>
      <w:r w:rsidR="00BB3C41">
        <w:t xml:space="preserve"> If students do not have online access, then they must speak to the instructor in the first week of class.</w:t>
      </w:r>
    </w:p>
    <w:p w14:paraId="27300E8E" w14:textId="77777777" w:rsidR="00E400A8" w:rsidRDefault="00E400A8" w:rsidP="00021D05">
      <w:pPr>
        <w:rPr>
          <w:b/>
        </w:rPr>
      </w:pPr>
    </w:p>
    <w:p w14:paraId="79AB1B66" w14:textId="77777777" w:rsidR="00021D05" w:rsidRPr="00C444F3" w:rsidRDefault="00C444F3" w:rsidP="00021D05">
      <w:pPr>
        <w:rPr>
          <w:b/>
        </w:rPr>
      </w:pPr>
      <w:r w:rsidRPr="00C444F3">
        <w:rPr>
          <w:b/>
        </w:rPr>
        <w:t xml:space="preserve">Tentative Course </w:t>
      </w:r>
      <w:r w:rsidR="00A03964">
        <w:rPr>
          <w:b/>
        </w:rPr>
        <w:t>Schedule</w:t>
      </w:r>
      <w:r w:rsidR="00021D05" w:rsidRPr="00C444F3">
        <w:rPr>
          <w:b/>
        </w:rPr>
        <w:t xml:space="preserve">:  </w:t>
      </w:r>
      <w:r w:rsidR="007C2A25">
        <w:rPr>
          <w:b/>
        </w:rPr>
        <w:t xml:space="preserve">Please note that this </w:t>
      </w:r>
      <w:r w:rsidR="0087515D">
        <w:rPr>
          <w:b/>
        </w:rPr>
        <w:t>course schedule</w:t>
      </w:r>
      <w:r w:rsidR="007C2A25">
        <w:rPr>
          <w:b/>
        </w:rPr>
        <w:t xml:space="preserve"> is subject to change </w:t>
      </w:r>
    </w:p>
    <w:p w14:paraId="344712A3" w14:textId="77777777" w:rsidR="00021D05" w:rsidRDefault="00021D05" w:rsidP="00021D05">
      <w:pPr>
        <w:rPr>
          <w:b/>
        </w:rPr>
      </w:pPr>
    </w:p>
    <w:tbl>
      <w:tblPr>
        <w:tblStyle w:val="TableGrid"/>
        <w:tblW w:w="10080" w:type="dxa"/>
        <w:tblInd w:w="-275" w:type="dxa"/>
        <w:tblLook w:val="04A0" w:firstRow="1" w:lastRow="0" w:firstColumn="1" w:lastColumn="0" w:noHBand="0" w:noVBand="1"/>
      </w:tblPr>
      <w:tblGrid>
        <w:gridCol w:w="2716"/>
        <w:gridCol w:w="7364"/>
      </w:tblGrid>
      <w:tr w:rsidR="00FF4E33" w14:paraId="01E727FF" w14:textId="77777777" w:rsidTr="00BE210A">
        <w:tc>
          <w:tcPr>
            <w:tcW w:w="2716" w:type="dxa"/>
          </w:tcPr>
          <w:p w14:paraId="25A2D75A" w14:textId="77777777" w:rsidR="00FF4E33" w:rsidRPr="009A6DE7" w:rsidRDefault="00A66C4B" w:rsidP="00B64D24">
            <w:pPr>
              <w:spacing w:line="360" w:lineRule="auto"/>
            </w:pPr>
            <w:r>
              <w:t xml:space="preserve">Unit 1: </w:t>
            </w:r>
            <w:r w:rsidR="00FF4E33" w:rsidRPr="009A6DE7">
              <w:t xml:space="preserve">Fractions, Decimals, and </w:t>
            </w:r>
            <w:proofErr w:type="spellStart"/>
            <w:r w:rsidR="00FF4E33" w:rsidRPr="009A6DE7">
              <w:t>Percents</w:t>
            </w:r>
            <w:proofErr w:type="spellEnd"/>
          </w:p>
        </w:tc>
        <w:tc>
          <w:tcPr>
            <w:tcW w:w="7364" w:type="dxa"/>
          </w:tcPr>
          <w:p w14:paraId="732C4CE4" w14:textId="77777777" w:rsidR="00FF4E33" w:rsidRPr="000F6EEE" w:rsidRDefault="00FF4E33" w:rsidP="000F6EEE">
            <w:pPr>
              <w:pStyle w:val="ListParagraph"/>
              <w:numPr>
                <w:ilvl w:val="0"/>
                <w:numId w:val="12"/>
              </w:numPr>
              <w:spacing w:after="0" w:line="240" w:lineRule="auto"/>
              <w:rPr>
                <w:rFonts w:ascii="Times New Roman" w:hAnsi="Times New Roman"/>
              </w:rPr>
            </w:pPr>
            <w:r w:rsidRPr="000F6EEE">
              <w:rPr>
                <w:rFonts w:ascii="Times New Roman" w:hAnsi="Times New Roman"/>
              </w:rPr>
              <w:t>Suggested Reading: Section 1.3</w:t>
            </w:r>
            <w:r w:rsidR="000F6EEE">
              <w:rPr>
                <w:rFonts w:ascii="Times New Roman" w:hAnsi="Times New Roman"/>
              </w:rPr>
              <w:t xml:space="preserve"> and Appendix A</w:t>
            </w:r>
          </w:p>
          <w:p w14:paraId="058EC5B0" w14:textId="77777777" w:rsidR="00FF4E33" w:rsidRPr="009A6DE7" w:rsidRDefault="00E23AE1" w:rsidP="00FF4E33">
            <w:pPr>
              <w:pStyle w:val="ListParagraph"/>
              <w:numPr>
                <w:ilvl w:val="0"/>
                <w:numId w:val="12"/>
              </w:numPr>
              <w:spacing w:after="0" w:line="240" w:lineRule="auto"/>
              <w:rPr>
                <w:rFonts w:ascii="Times New Roman" w:hAnsi="Times New Roman"/>
              </w:rPr>
            </w:pPr>
            <w:r>
              <w:rPr>
                <w:rFonts w:ascii="Times New Roman" w:hAnsi="Times New Roman"/>
              </w:rPr>
              <w:t>Page 30-31</w:t>
            </w:r>
            <w:r w:rsidR="00FF4E33" w:rsidRPr="009A6DE7">
              <w:rPr>
                <w:rFonts w:ascii="Times New Roman" w:hAnsi="Times New Roman"/>
              </w:rPr>
              <w:t xml:space="preserve"> #23-45 odds, 87-90 all</w:t>
            </w:r>
          </w:p>
          <w:p w14:paraId="514291FB" w14:textId="77777777" w:rsidR="00FF4E33" w:rsidRPr="002549EA" w:rsidRDefault="00734289" w:rsidP="00A36EFD">
            <w:pPr>
              <w:pStyle w:val="ListParagraph"/>
              <w:numPr>
                <w:ilvl w:val="0"/>
                <w:numId w:val="12"/>
              </w:numPr>
              <w:spacing w:after="0" w:line="240" w:lineRule="auto"/>
              <w:rPr>
                <w:rFonts w:ascii="Times New Roman" w:hAnsi="Times New Roman"/>
                <w:b/>
              </w:rPr>
            </w:pPr>
            <w:r w:rsidRPr="002549EA">
              <w:rPr>
                <w:rFonts w:ascii="Times New Roman" w:hAnsi="Times New Roman"/>
                <w:b/>
              </w:rPr>
              <w:t xml:space="preserve">Khan Academy Assignments due </w:t>
            </w:r>
            <w:r w:rsidR="00EA6D5C" w:rsidRPr="002549EA">
              <w:rPr>
                <w:rFonts w:ascii="Times New Roman" w:hAnsi="Times New Roman"/>
                <w:b/>
              </w:rPr>
              <w:t>first class</w:t>
            </w:r>
            <w:r w:rsidRPr="002549EA">
              <w:rPr>
                <w:rFonts w:ascii="Times New Roman" w:hAnsi="Times New Roman"/>
                <w:b/>
              </w:rPr>
              <w:t xml:space="preserve"> of Week </w:t>
            </w:r>
            <w:r w:rsidR="000F6EEE" w:rsidRPr="002549EA">
              <w:rPr>
                <w:rFonts w:ascii="Times New Roman" w:hAnsi="Times New Roman"/>
                <w:b/>
              </w:rPr>
              <w:t>2 by 11:59 p.m.</w:t>
            </w:r>
          </w:p>
        </w:tc>
      </w:tr>
      <w:tr w:rsidR="00FF4E33" w14:paraId="1C7D8D09" w14:textId="77777777" w:rsidTr="00BE210A">
        <w:tc>
          <w:tcPr>
            <w:tcW w:w="2716" w:type="dxa"/>
          </w:tcPr>
          <w:p w14:paraId="1BF62500" w14:textId="77777777" w:rsidR="00FF4E33" w:rsidRPr="009A6DE7" w:rsidRDefault="00A66C4B" w:rsidP="00B64D24">
            <w:pPr>
              <w:spacing w:line="360" w:lineRule="auto"/>
            </w:pPr>
            <w:r>
              <w:t xml:space="preserve">Unit 2: </w:t>
            </w:r>
            <w:r w:rsidR="00FF4E33" w:rsidRPr="009A6DE7">
              <w:t>Rates and Ratios</w:t>
            </w:r>
          </w:p>
        </w:tc>
        <w:tc>
          <w:tcPr>
            <w:tcW w:w="7364" w:type="dxa"/>
          </w:tcPr>
          <w:p w14:paraId="4CF62FCB" w14:textId="77777777" w:rsidR="00FF4E33" w:rsidRPr="000F6EEE" w:rsidRDefault="00FF4E33" w:rsidP="000F6EEE">
            <w:pPr>
              <w:pStyle w:val="ListParagraph"/>
              <w:numPr>
                <w:ilvl w:val="0"/>
                <w:numId w:val="14"/>
              </w:numPr>
              <w:spacing w:after="0" w:line="240" w:lineRule="auto"/>
              <w:rPr>
                <w:rFonts w:ascii="Times New Roman" w:hAnsi="Times New Roman"/>
              </w:rPr>
            </w:pPr>
            <w:r w:rsidRPr="000F6EEE">
              <w:rPr>
                <w:rFonts w:ascii="Times New Roman" w:hAnsi="Times New Roman"/>
              </w:rPr>
              <w:t>Suggested Reading: Section 2.7</w:t>
            </w:r>
          </w:p>
          <w:p w14:paraId="1B945178" w14:textId="77777777" w:rsidR="00FF4E33" w:rsidRPr="000F6EEE" w:rsidRDefault="00FF4E33" w:rsidP="00483002">
            <w:pPr>
              <w:pStyle w:val="ListParagraph"/>
              <w:numPr>
                <w:ilvl w:val="0"/>
                <w:numId w:val="14"/>
              </w:numPr>
              <w:spacing w:after="0" w:line="240" w:lineRule="auto"/>
              <w:rPr>
                <w:rFonts w:ascii="Times New Roman" w:hAnsi="Times New Roman"/>
              </w:rPr>
            </w:pPr>
            <w:r w:rsidRPr="000F6EEE">
              <w:rPr>
                <w:rFonts w:ascii="Times New Roman" w:hAnsi="Times New Roman"/>
              </w:rPr>
              <w:t>Page 164 #9-27 odds</w:t>
            </w:r>
            <w:r w:rsidR="000F6EEE" w:rsidRPr="000F6EEE">
              <w:rPr>
                <w:rFonts w:ascii="Times New Roman" w:hAnsi="Times New Roman"/>
              </w:rPr>
              <w:t xml:space="preserve">, </w:t>
            </w:r>
            <w:r w:rsidRPr="000F6EEE">
              <w:rPr>
                <w:rFonts w:ascii="Times New Roman" w:hAnsi="Times New Roman"/>
              </w:rPr>
              <w:t>Page 16</w:t>
            </w:r>
            <w:r w:rsidR="00F94E67" w:rsidRPr="000F6EEE">
              <w:rPr>
                <w:rFonts w:ascii="Times New Roman" w:hAnsi="Times New Roman"/>
              </w:rPr>
              <w:t>7</w:t>
            </w:r>
            <w:r w:rsidRPr="000F6EEE">
              <w:rPr>
                <w:rFonts w:ascii="Times New Roman" w:hAnsi="Times New Roman"/>
              </w:rPr>
              <w:t xml:space="preserve"> #75-86</w:t>
            </w:r>
          </w:p>
          <w:p w14:paraId="24063074" w14:textId="77777777" w:rsidR="00FF4E33" w:rsidRPr="002549EA" w:rsidRDefault="000F6EEE" w:rsidP="00EC56EE">
            <w:pPr>
              <w:pStyle w:val="ListParagraph"/>
              <w:numPr>
                <w:ilvl w:val="0"/>
                <w:numId w:val="14"/>
              </w:numPr>
              <w:spacing w:after="0" w:line="240" w:lineRule="auto"/>
              <w:rPr>
                <w:rFonts w:ascii="Times New Roman" w:hAnsi="Times New Roman"/>
                <w:b/>
              </w:rPr>
            </w:pPr>
            <w:r w:rsidRPr="002549EA">
              <w:rPr>
                <w:rFonts w:ascii="Times New Roman" w:hAnsi="Times New Roman"/>
                <w:b/>
              </w:rPr>
              <w:t>Khan Academy Assignments due first class of Week 3 by 11:59 p.m.</w:t>
            </w:r>
          </w:p>
        </w:tc>
      </w:tr>
      <w:tr w:rsidR="00A36EFD" w:rsidRPr="00FD7B40" w14:paraId="5AA09004" w14:textId="77777777" w:rsidTr="00BE210A">
        <w:tc>
          <w:tcPr>
            <w:tcW w:w="2716" w:type="dxa"/>
          </w:tcPr>
          <w:p w14:paraId="17986345" w14:textId="77777777" w:rsidR="00A36EFD" w:rsidRPr="009A6DE7" w:rsidRDefault="00A66C4B" w:rsidP="00B64D24">
            <w:pPr>
              <w:spacing w:line="360" w:lineRule="auto"/>
            </w:pPr>
            <w:r>
              <w:t xml:space="preserve">Unit 3: </w:t>
            </w:r>
            <w:r w:rsidR="00A36EFD" w:rsidRPr="009A6DE7">
              <w:t>Expressions</w:t>
            </w:r>
          </w:p>
        </w:tc>
        <w:tc>
          <w:tcPr>
            <w:tcW w:w="7364" w:type="dxa"/>
          </w:tcPr>
          <w:p w14:paraId="4C250F1B" w14:textId="77777777" w:rsidR="00A36EFD" w:rsidRPr="000F6EEE" w:rsidRDefault="00A36EFD" w:rsidP="000F6EEE">
            <w:pPr>
              <w:pStyle w:val="ListParagraph"/>
              <w:numPr>
                <w:ilvl w:val="0"/>
                <w:numId w:val="14"/>
              </w:numPr>
              <w:spacing w:after="0" w:line="240" w:lineRule="auto"/>
              <w:rPr>
                <w:rFonts w:ascii="Times New Roman" w:hAnsi="Times New Roman"/>
              </w:rPr>
            </w:pPr>
            <w:r w:rsidRPr="000F6EEE">
              <w:rPr>
                <w:rFonts w:ascii="Times New Roman" w:hAnsi="Times New Roman"/>
              </w:rPr>
              <w:t xml:space="preserve">Suggested Reading: Section 1.9, Section 2.1 and </w:t>
            </w:r>
            <w:proofErr w:type="spellStart"/>
            <w:r w:rsidRPr="000F6EEE">
              <w:rPr>
                <w:rFonts w:ascii="Times New Roman" w:hAnsi="Times New Roman"/>
              </w:rPr>
              <w:t>pg</w:t>
            </w:r>
            <w:proofErr w:type="spellEnd"/>
            <w:r w:rsidRPr="000F6EEE">
              <w:rPr>
                <w:rFonts w:ascii="Times New Roman" w:hAnsi="Times New Roman"/>
              </w:rPr>
              <w:t xml:space="preserve"> 143-146</w:t>
            </w:r>
          </w:p>
          <w:p w14:paraId="44C14BC3" w14:textId="77777777" w:rsidR="00A36EFD" w:rsidRPr="000F6EEE" w:rsidRDefault="00716265" w:rsidP="000F6EEE">
            <w:pPr>
              <w:pStyle w:val="ListParagraph"/>
              <w:numPr>
                <w:ilvl w:val="0"/>
                <w:numId w:val="14"/>
              </w:numPr>
              <w:spacing w:after="0" w:line="240" w:lineRule="auto"/>
              <w:rPr>
                <w:rFonts w:ascii="Times New Roman" w:hAnsi="Times New Roman"/>
              </w:rPr>
            </w:pPr>
            <w:r w:rsidRPr="000F6EEE">
              <w:rPr>
                <w:rFonts w:ascii="Times New Roman" w:hAnsi="Times New Roman"/>
              </w:rPr>
              <w:t>Page 1</w:t>
            </w:r>
            <w:r w:rsidR="00A36EFD" w:rsidRPr="000F6EEE">
              <w:rPr>
                <w:rFonts w:ascii="Times New Roman" w:hAnsi="Times New Roman"/>
              </w:rPr>
              <w:t>9</w:t>
            </w:r>
            <w:r w:rsidRPr="000F6EEE">
              <w:rPr>
                <w:rFonts w:ascii="Times New Roman" w:hAnsi="Times New Roman"/>
              </w:rPr>
              <w:t>5-196</w:t>
            </w:r>
            <w:r w:rsidR="00A36EFD" w:rsidRPr="000F6EEE">
              <w:rPr>
                <w:rFonts w:ascii="Times New Roman" w:hAnsi="Times New Roman"/>
              </w:rPr>
              <w:t xml:space="preserve"> #11,17,19, 25, 29, 45-47</w:t>
            </w:r>
            <w:r w:rsidR="000F6EEE" w:rsidRPr="000F6EEE">
              <w:rPr>
                <w:rFonts w:ascii="Times New Roman" w:hAnsi="Times New Roman"/>
              </w:rPr>
              <w:t>, Page 106 #9-17, Page 80 #47 – 55</w:t>
            </w:r>
          </w:p>
          <w:p w14:paraId="46844038" w14:textId="77777777" w:rsidR="00A36EFD" w:rsidRPr="002549EA" w:rsidRDefault="000F6EEE" w:rsidP="000F6EEE">
            <w:pPr>
              <w:pStyle w:val="ListParagraph"/>
              <w:numPr>
                <w:ilvl w:val="0"/>
                <w:numId w:val="14"/>
              </w:numPr>
              <w:spacing w:after="0" w:line="240" w:lineRule="auto"/>
              <w:rPr>
                <w:rFonts w:ascii="Times New Roman" w:hAnsi="Times New Roman"/>
                <w:b/>
              </w:rPr>
            </w:pPr>
            <w:r w:rsidRPr="002549EA">
              <w:rPr>
                <w:rFonts w:ascii="Times New Roman" w:hAnsi="Times New Roman"/>
                <w:b/>
              </w:rPr>
              <w:lastRenderedPageBreak/>
              <w:t>Khan Academy Assignments due first class of Week 4 by 11:59 p.m.</w:t>
            </w:r>
          </w:p>
        </w:tc>
      </w:tr>
      <w:tr w:rsidR="00A36EFD" w:rsidRPr="00A406B5" w14:paraId="5BBB2F98" w14:textId="77777777" w:rsidTr="00BE210A">
        <w:tc>
          <w:tcPr>
            <w:tcW w:w="2716" w:type="dxa"/>
          </w:tcPr>
          <w:p w14:paraId="5CC1C3F7" w14:textId="77777777" w:rsidR="00A36EFD" w:rsidRPr="009A6DE7" w:rsidRDefault="00A66C4B" w:rsidP="00B64D24">
            <w:pPr>
              <w:spacing w:line="360" w:lineRule="auto"/>
            </w:pPr>
            <w:r>
              <w:lastRenderedPageBreak/>
              <w:t xml:space="preserve">Unit 4: </w:t>
            </w:r>
            <w:r w:rsidR="00A36EFD" w:rsidRPr="009A6DE7">
              <w:t>Equations</w:t>
            </w:r>
          </w:p>
        </w:tc>
        <w:tc>
          <w:tcPr>
            <w:tcW w:w="7364" w:type="dxa"/>
          </w:tcPr>
          <w:p w14:paraId="1087C4C2" w14:textId="77777777" w:rsidR="00A36EFD" w:rsidRPr="000F6EEE" w:rsidRDefault="00A36EFD" w:rsidP="000F6EEE">
            <w:pPr>
              <w:pStyle w:val="ListParagraph"/>
              <w:numPr>
                <w:ilvl w:val="0"/>
                <w:numId w:val="16"/>
              </w:numPr>
              <w:spacing w:after="0" w:line="240" w:lineRule="auto"/>
              <w:rPr>
                <w:rFonts w:ascii="Times New Roman" w:hAnsi="Times New Roman"/>
              </w:rPr>
            </w:pPr>
            <w:r w:rsidRPr="000F6EEE">
              <w:rPr>
                <w:rFonts w:ascii="Times New Roman" w:hAnsi="Times New Roman"/>
              </w:rPr>
              <w:t>Suggested Reading: Sections 2.2 – 2.4</w:t>
            </w:r>
          </w:p>
          <w:p w14:paraId="4393FAC7" w14:textId="77777777" w:rsidR="00A36EFD" w:rsidRPr="000F6EEE" w:rsidRDefault="00A36EFD" w:rsidP="000F6EEE">
            <w:pPr>
              <w:pStyle w:val="ListParagraph"/>
              <w:numPr>
                <w:ilvl w:val="0"/>
                <w:numId w:val="16"/>
              </w:numPr>
              <w:spacing w:after="0" w:line="240" w:lineRule="auto"/>
              <w:rPr>
                <w:rFonts w:ascii="Times New Roman" w:hAnsi="Times New Roman"/>
              </w:rPr>
            </w:pPr>
            <w:r w:rsidRPr="000F6EEE">
              <w:rPr>
                <w:rFonts w:ascii="Times New Roman" w:hAnsi="Times New Roman"/>
              </w:rPr>
              <w:t>Page 114 #11-16</w:t>
            </w:r>
            <w:r w:rsidR="000F6EEE" w:rsidRPr="000F6EEE">
              <w:rPr>
                <w:rFonts w:ascii="Times New Roman" w:hAnsi="Times New Roman"/>
              </w:rPr>
              <w:t xml:space="preserve">, </w:t>
            </w:r>
            <w:r w:rsidR="007C38E5" w:rsidRPr="000F6EEE">
              <w:rPr>
                <w:rFonts w:ascii="Times New Roman" w:hAnsi="Times New Roman"/>
              </w:rPr>
              <w:t>Page 181 #35-49</w:t>
            </w:r>
            <w:r w:rsidR="00355DB2">
              <w:rPr>
                <w:rFonts w:ascii="Times New Roman" w:hAnsi="Times New Roman"/>
              </w:rPr>
              <w:t xml:space="preserve"> </w:t>
            </w:r>
          </w:p>
          <w:p w14:paraId="1F0875E4" w14:textId="77777777" w:rsidR="000F6EEE" w:rsidRDefault="000F6EEE" w:rsidP="000F6EEE">
            <w:pPr>
              <w:pStyle w:val="ListParagraph"/>
              <w:numPr>
                <w:ilvl w:val="0"/>
                <w:numId w:val="16"/>
              </w:numPr>
              <w:spacing w:after="0" w:line="240" w:lineRule="auto"/>
              <w:rPr>
                <w:rFonts w:ascii="Times New Roman" w:hAnsi="Times New Roman"/>
                <w:b/>
              </w:rPr>
            </w:pPr>
            <w:r w:rsidRPr="002549EA">
              <w:rPr>
                <w:rFonts w:ascii="Times New Roman" w:hAnsi="Times New Roman"/>
                <w:b/>
              </w:rPr>
              <w:t>Khan Academy Assignments due first class of Week 5 by 11:59 p.m.</w:t>
            </w:r>
          </w:p>
          <w:p w14:paraId="229F7E40" w14:textId="77777777" w:rsidR="00355DB2" w:rsidRPr="002549EA" w:rsidRDefault="00355DB2" w:rsidP="000F6EEE">
            <w:pPr>
              <w:pStyle w:val="ListParagraph"/>
              <w:numPr>
                <w:ilvl w:val="0"/>
                <w:numId w:val="16"/>
              </w:numPr>
              <w:spacing w:after="0" w:line="240" w:lineRule="auto"/>
              <w:rPr>
                <w:rFonts w:ascii="Times New Roman" w:hAnsi="Times New Roman"/>
                <w:b/>
              </w:rPr>
            </w:pPr>
            <w:r w:rsidRPr="00355DB2">
              <w:rPr>
                <w:rFonts w:ascii="Times New Roman" w:hAnsi="Times New Roman"/>
                <w:b/>
                <w:color w:val="FF0000"/>
              </w:rPr>
              <w:t>Online Midterm – Second class of Week 4</w:t>
            </w:r>
          </w:p>
        </w:tc>
      </w:tr>
      <w:tr w:rsidR="00A36EFD" w:rsidRPr="00C33BE0" w14:paraId="46D2B6A7" w14:textId="77777777" w:rsidTr="00BE210A">
        <w:tc>
          <w:tcPr>
            <w:tcW w:w="2716" w:type="dxa"/>
          </w:tcPr>
          <w:p w14:paraId="371DCBF6" w14:textId="77777777" w:rsidR="00A36EFD" w:rsidRPr="009A6DE7" w:rsidRDefault="00A66C4B" w:rsidP="00B64D24">
            <w:pPr>
              <w:spacing w:line="360" w:lineRule="auto"/>
            </w:pPr>
            <w:r>
              <w:t xml:space="preserve">Unit 5: </w:t>
            </w:r>
            <w:r w:rsidR="00A36EFD" w:rsidRPr="009A6DE7">
              <w:t>Linear Functions</w:t>
            </w:r>
          </w:p>
        </w:tc>
        <w:tc>
          <w:tcPr>
            <w:tcW w:w="7364" w:type="dxa"/>
          </w:tcPr>
          <w:p w14:paraId="081153D3" w14:textId="36601008" w:rsidR="00BB3C41" w:rsidRDefault="00BB3C41" w:rsidP="000F6EEE">
            <w:pPr>
              <w:pStyle w:val="ListParagraph"/>
              <w:numPr>
                <w:ilvl w:val="0"/>
                <w:numId w:val="17"/>
              </w:numPr>
              <w:tabs>
                <w:tab w:val="left" w:pos="5787"/>
              </w:tabs>
              <w:spacing w:after="0" w:line="240" w:lineRule="auto"/>
              <w:rPr>
                <w:rFonts w:ascii="Times New Roman" w:hAnsi="Times New Roman"/>
              </w:rPr>
            </w:pPr>
            <w:r>
              <w:rPr>
                <w:rFonts w:ascii="Times New Roman" w:hAnsi="Times New Roman"/>
                <w:b/>
              </w:rPr>
              <w:t>Week 5 – No class on Monday 27 for Memorial Day – Online video will be assigned</w:t>
            </w:r>
          </w:p>
          <w:p w14:paraId="0D266BDF" w14:textId="77A82145" w:rsidR="00A36EFD" w:rsidRPr="000F6EEE" w:rsidRDefault="00A36EFD" w:rsidP="000F6EEE">
            <w:pPr>
              <w:pStyle w:val="ListParagraph"/>
              <w:numPr>
                <w:ilvl w:val="0"/>
                <w:numId w:val="17"/>
              </w:numPr>
              <w:tabs>
                <w:tab w:val="left" w:pos="5787"/>
              </w:tabs>
              <w:spacing w:after="0" w:line="240" w:lineRule="auto"/>
              <w:rPr>
                <w:rFonts w:ascii="Times New Roman" w:hAnsi="Times New Roman"/>
              </w:rPr>
            </w:pPr>
            <w:r w:rsidRPr="000F6EEE">
              <w:rPr>
                <w:rFonts w:ascii="Times New Roman" w:hAnsi="Times New Roman"/>
              </w:rPr>
              <w:t xml:space="preserve">Suggested Reading: </w:t>
            </w:r>
            <w:r w:rsidR="00BB7431" w:rsidRPr="000F6EEE">
              <w:rPr>
                <w:rFonts w:ascii="Times New Roman" w:hAnsi="Times New Roman"/>
              </w:rPr>
              <w:t>Section 7.1-7.4</w:t>
            </w:r>
          </w:p>
          <w:p w14:paraId="1604F2C7" w14:textId="77777777" w:rsidR="00A36EFD" w:rsidRPr="00FE6411" w:rsidRDefault="00A36EFD" w:rsidP="00CB04B4">
            <w:pPr>
              <w:pStyle w:val="ListParagraph"/>
              <w:numPr>
                <w:ilvl w:val="0"/>
                <w:numId w:val="17"/>
              </w:numPr>
              <w:tabs>
                <w:tab w:val="left" w:pos="5787"/>
              </w:tabs>
              <w:spacing w:after="0" w:line="240" w:lineRule="auto"/>
              <w:rPr>
                <w:rFonts w:ascii="Times New Roman" w:hAnsi="Times New Roman"/>
              </w:rPr>
            </w:pPr>
            <w:r w:rsidRPr="00FE6411">
              <w:rPr>
                <w:rFonts w:ascii="Times New Roman" w:hAnsi="Times New Roman"/>
              </w:rPr>
              <w:t>Page 443-444 #1-8 all, #9-25 odds</w:t>
            </w:r>
            <w:r w:rsidR="00FE6411" w:rsidRPr="00FE6411">
              <w:rPr>
                <w:rFonts w:ascii="Times New Roman" w:hAnsi="Times New Roman"/>
              </w:rPr>
              <w:t xml:space="preserve">, </w:t>
            </w:r>
            <w:r w:rsidRPr="00FE6411">
              <w:rPr>
                <w:rFonts w:ascii="Times New Roman" w:hAnsi="Times New Roman"/>
              </w:rPr>
              <w:t>Page 452 #21-27 odds</w:t>
            </w:r>
            <w:r w:rsidR="00FE6411" w:rsidRPr="00FE6411">
              <w:rPr>
                <w:rFonts w:ascii="Times New Roman" w:hAnsi="Times New Roman"/>
              </w:rPr>
              <w:t>,</w:t>
            </w:r>
            <w:r w:rsidR="00FE6411">
              <w:rPr>
                <w:rFonts w:ascii="Times New Roman" w:hAnsi="Times New Roman"/>
              </w:rPr>
              <w:t xml:space="preserve"> </w:t>
            </w:r>
            <w:r w:rsidRPr="00FE6411">
              <w:rPr>
                <w:rFonts w:ascii="Times New Roman" w:hAnsi="Times New Roman"/>
              </w:rPr>
              <w:t>Page 462</w:t>
            </w:r>
            <w:r w:rsidR="00A00929" w:rsidRPr="00FE6411">
              <w:rPr>
                <w:rFonts w:ascii="Times New Roman" w:hAnsi="Times New Roman"/>
              </w:rPr>
              <w:t>-463</w:t>
            </w:r>
            <w:r w:rsidRPr="00FE6411">
              <w:rPr>
                <w:rFonts w:ascii="Times New Roman" w:hAnsi="Times New Roman"/>
              </w:rPr>
              <w:t xml:space="preserve"> #11-17 odds</w:t>
            </w:r>
          </w:p>
          <w:p w14:paraId="56E26893" w14:textId="77777777" w:rsidR="00A36EFD" w:rsidRPr="00355DB2"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6 by 11:59 p.m.</w:t>
            </w:r>
          </w:p>
        </w:tc>
      </w:tr>
      <w:tr w:rsidR="00A36EFD" w:rsidRPr="00C33BE0" w14:paraId="0850F3A9" w14:textId="77777777" w:rsidTr="00BE210A">
        <w:tc>
          <w:tcPr>
            <w:tcW w:w="2716" w:type="dxa"/>
          </w:tcPr>
          <w:p w14:paraId="1CB60A0C" w14:textId="77777777" w:rsidR="00A36EFD" w:rsidRPr="009A6DE7" w:rsidRDefault="00A66C4B" w:rsidP="00B64D24">
            <w:pPr>
              <w:spacing w:line="360" w:lineRule="auto"/>
            </w:pPr>
            <w:r>
              <w:t xml:space="preserve">Unit 6: </w:t>
            </w:r>
            <w:r w:rsidR="00A36EFD" w:rsidRPr="009A6DE7">
              <w:t>Systems of Linear Equations</w:t>
            </w:r>
          </w:p>
        </w:tc>
        <w:tc>
          <w:tcPr>
            <w:tcW w:w="7364" w:type="dxa"/>
          </w:tcPr>
          <w:p w14:paraId="0EAC3EFC" w14:textId="77777777" w:rsidR="00A36EFD" w:rsidRPr="000F6EEE" w:rsidRDefault="00A36EFD" w:rsidP="000F6EEE">
            <w:pPr>
              <w:pStyle w:val="ListParagraph"/>
              <w:numPr>
                <w:ilvl w:val="0"/>
                <w:numId w:val="18"/>
              </w:numPr>
              <w:rPr>
                <w:rFonts w:ascii="Times New Roman" w:hAnsi="Times New Roman"/>
              </w:rPr>
            </w:pPr>
            <w:r w:rsidRPr="000F6EEE">
              <w:rPr>
                <w:rFonts w:ascii="Times New Roman" w:hAnsi="Times New Roman"/>
              </w:rPr>
              <w:t>Suggested Reading: Sections 8.1-8.4</w:t>
            </w:r>
          </w:p>
          <w:p w14:paraId="00F90E1C" w14:textId="77777777" w:rsidR="00845F8B" w:rsidRPr="00FE6411" w:rsidRDefault="00845F8B" w:rsidP="00A1000C">
            <w:pPr>
              <w:pStyle w:val="ListParagraph"/>
              <w:numPr>
                <w:ilvl w:val="0"/>
                <w:numId w:val="18"/>
              </w:numPr>
              <w:rPr>
                <w:rFonts w:ascii="Times New Roman" w:hAnsi="Times New Roman"/>
              </w:rPr>
            </w:pPr>
            <w:r w:rsidRPr="00FE6411">
              <w:rPr>
                <w:rFonts w:ascii="Times New Roman" w:hAnsi="Times New Roman"/>
              </w:rPr>
              <w:t>Page 510-512 #37-45 odds</w:t>
            </w:r>
            <w:r w:rsidR="00FE6411" w:rsidRPr="00FE6411">
              <w:rPr>
                <w:rFonts w:ascii="Times New Roman" w:hAnsi="Times New Roman"/>
              </w:rPr>
              <w:t xml:space="preserve">, </w:t>
            </w:r>
            <w:r w:rsidRPr="00FE6411">
              <w:rPr>
                <w:rFonts w:ascii="Times New Roman" w:hAnsi="Times New Roman"/>
              </w:rPr>
              <w:t>Page 517-518 #5-10, 29-35 odds</w:t>
            </w:r>
            <w:r w:rsidR="00FE6411" w:rsidRPr="00FE6411">
              <w:rPr>
                <w:rFonts w:ascii="Times New Roman" w:hAnsi="Times New Roman"/>
              </w:rPr>
              <w:t>,</w:t>
            </w:r>
            <w:r w:rsidR="00FE6411">
              <w:rPr>
                <w:rFonts w:ascii="Times New Roman" w:hAnsi="Times New Roman"/>
              </w:rPr>
              <w:t xml:space="preserve"> </w:t>
            </w:r>
            <w:r w:rsidRPr="00FE6411">
              <w:rPr>
                <w:rFonts w:ascii="Times New Roman" w:hAnsi="Times New Roman"/>
              </w:rPr>
              <w:t>Page 526 #1-10</w:t>
            </w:r>
            <w:r w:rsidR="00496A8C">
              <w:rPr>
                <w:rFonts w:ascii="Times New Roman" w:hAnsi="Times New Roman"/>
              </w:rPr>
              <w:t xml:space="preserve"> </w:t>
            </w:r>
          </w:p>
          <w:p w14:paraId="6D9F035D" w14:textId="77777777" w:rsidR="000F6EEE" w:rsidRPr="009A6DE7"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7 by 11:59 p.m.</w:t>
            </w:r>
          </w:p>
        </w:tc>
      </w:tr>
      <w:tr w:rsidR="00A36EFD" w:rsidRPr="00C33BE0" w14:paraId="59DC21AD" w14:textId="77777777" w:rsidTr="00BE210A">
        <w:tc>
          <w:tcPr>
            <w:tcW w:w="2716" w:type="dxa"/>
          </w:tcPr>
          <w:p w14:paraId="24A05690" w14:textId="77777777" w:rsidR="00A36EFD" w:rsidRPr="009A6DE7" w:rsidRDefault="00A66C4B" w:rsidP="00B64D24">
            <w:pPr>
              <w:spacing w:line="360" w:lineRule="auto"/>
            </w:pPr>
            <w:r>
              <w:t xml:space="preserve">Unit 7: </w:t>
            </w:r>
            <w:r w:rsidR="00A36EFD" w:rsidRPr="009A6DE7">
              <w:t>Polynomials</w:t>
            </w:r>
          </w:p>
        </w:tc>
        <w:tc>
          <w:tcPr>
            <w:tcW w:w="7364" w:type="dxa"/>
          </w:tcPr>
          <w:p w14:paraId="3625A6AF" w14:textId="77777777" w:rsidR="00A36EFD" w:rsidRPr="000F6EEE" w:rsidRDefault="00A36EFD" w:rsidP="000F6EEE">
            <w:pPr>
              <w:pStyle w:val="ListParagraph"/>
              <w:numPr>
                <w:ilvl w:val="0"/>
                <w:numId w:val="18"/>
              </w:numPr>
              <w:rPr>
                <w:rFonts w:ascii="Times New Roman" w:hAnsi="Times New Roman"/>
              </w:rPr>
            </w:pPr>
            <w:r w:rsidRPr="000F6EEE">
              <w:rPr>
                <w:rFonts w:ascii="Times New Roman" w:hAnsi="Times New Roman"/>
              </w:rPr>
              <w:t>Suggested Reading: 4.</w:t>
            </w:r>
            <w:r w:rsidR="00463EED" w:rsidRPr="000F6EEE">
              <w:rPr>
                <w:rFonts w:ascii="Times New Roman" w:hAnsi="Times New Roman"/>
              </w:rPr>
              <w:t>1</w:t>
            </w:r>
            <w:r w:rsidRPr="000F6EEE">
              <w:rPr>
                <w:rFonts w:ascii="Times New Roman" w:hAnsi="Times New Roman"/>
              </w:rPr>
              <w:t xml:space="preserve"> </w:t>
            </w:r>
            <w:r w:rsidR="00463EED" w:rsidRPr="000F6EEE">
              <w:rPr>
                <w:rFonts w:ascii="Times New Roman" w:hAnsi="Times New Roman"/>
              </w:rPr>
              <w:t xml:space="preserve">- </w:t>
            </w:r>
            <w:r w:rsidRPr="000F6EEE">
              <w:rPr>
                <w:rFonts w:ascii="Times New Roman" w:hAnsi="Times New Roman"/>
              </w:rPr>
              <w:t>4.5</w:t>
            </w:r>
            <w:r w:rsidR="00463EED" w:rsidRPr="000F6EEE">
              <w:rPr>
                <w:rFonts w:ascii="Times New Roman" w:hAnsi="Times New Roman"/>
              </w:rPr>
              <w:t xml:space="preserve"> skip 4.3</w:t>
            </w:r>
          </w:p>
          <w:p w14:paraId="5D784F47" w14:textId="77777777" w:rsidR="00FE6411" w:rsidRPr="00FE6411" w:rsidRDefault="00EF2CB9" w:rsidP="00080D6A">
            <w:pPr>
              <w:pStyle w:val="ListParagraph"/>
              <w:numPr>
                <w:ilvl w:val="0"/>
                <w:numId w:val="18"/>
              </w:numPr>
              <w:rPr>
                <w:rFonts w:ascii="Times New Roman" w:hAnsi="Times New Roman"/>
              </w:rPr>
            </w:pPr>
            <w:r w:rsidRPr="00FE6411">
              <w:rPr>
                <w:rFonts w:ascii="Times New Roman" w:hAnsi="Times New Roman"/>
              </w:rPr>
              <w:t xml:space="preserve">Page </w:t>
            </w:r>
            <w:r w:rsidR="00FE6411" w:rsidRPr="00FE6411">
              <w:rPr>
                <w:rFonts w:ascii="Times New Roman" w:hAnsi="Times New Roman"/>
              </w:rPr>
              <w:t>299 #4-52, multiples of 4 (ex. 4,8,12,..) and</w:t>
            </w:r>
            <w:r w:rsidR="00FE6411">
              <w:rPr>
                <w:rFonts w:ascii="Times New Roman" w:hAnsi="Times New Roman"/>
              </w:rPr>
              <w:t xml:space="preserve"> </w:t>
            </w:r>
            <w:r w:rsidR="00FE6411" w:rsidRPr="00FE6411">
              <w:rPr>
                <w:rFonts w:ascii="Times New Roman" w:hAnsi="Times New Roman"/>
              </w:rPr>
              <w:t>Page 300 #100-120, multiples of 4</w:t>
            </w:r>
          </w:p>
          <w:p w14:paraId="6B865079" w14:textId="77777777" w:rsidR="000F6EEE" w:rsidRPr="00355DB2" w:rsidRDefault="000F6EEE" w:rsidP="00355DB2">
            <w:pPr>
              <w:pStyle w:val="ListParagraph"/>
              <w:numPr>
                <w:ilvl w:val="0"/>
                <w:numId w:val="16"/>
              </w:numPr>
              <w:spacing w:after="0" w:line="240" w:lineRule="auto"/>
              <w:rPr>
                <w:rFonts w:ascii="Times New Roman" w:hAnsi="Times New Roman"/>
              </w:rPr>
            </w:pPr>
            <w:r w:rsidRPr="00355DB2">
              <w:rPr>
                <w:rFonts w:ascii="Times New Roman" w:hAnsi="Times New Roman"/>
                <w:b/>
              </w:rPr>
              <w:t>Khan Academy Assignments due first class of Week 8 by 11:59 p.m.</w:t>
            </w:r>
          </w:p>
          <w:p w14:paraId="1ACA3190" w14:textId="77777777" w:rsidR="00355DB2" w:rsidRPr="009A6DE7" w:rsidRDefault="00355DB2" w:rsidP="00355DB2">
            <w:pPr>
              <w:pStyle w:val="ListParagraph"/>
              <w:numPr>
                <w:ilvl w:val="0"/>
                <w:numId w:val="16"/>
              </w:numPr>
              <w:spacing w:after="0" w:line="240" w:lineRule="auto"/>
              <w:rPr>
                <w:rFonts w:ascii="Times New Roman" w:hAnsi="Times New Roman"/>
              </w:rPr>
            </w:pPr>
            <w:r w:rsidRPr="00355DB2">
              <w:rPr>
                <w:rFonts w:ascii="Times New Roman" w:hAnsi="Times New Roman"/>
                <w:b/>
                <w:color w:val="FF0000"/>
              </w:rPr>
              <w:t>Online Final – Last class of Week 8</w:t>
            </w:r>
          </w:p>
        </w:tc>
      </w:tr>
    </w:tbl>
    <w:p w14:paraId="6D04C4CF" w14:textId="77777777" w:rsidR="009940C5" w:rsidRDefault="009940C5" w:rsidP="000D10EE"/>
    <w:p w14:paraId="6AFF26AB" w14:textId="77777777" w:rsidR="0092120E" w:rsidRPr="00F81D74" w:rsidRDefault="00B5187C" w:rsidP="000D10EE">
      <w:pPr>
        <w:rPr>
          <w:b/>
        </w:rPr>
      </w:pPr>
      <w:r>
        <w:rPr>
          <w:b/>
        </w:rPr>
        <w:t>Assignments and Grading:</w:t>
      </w:r>
      <w:r w:rsidR="00A36EFD">
        <w:rPr>
          <w:b/>
        </w:rPr>
        <w:br/>
      </w:r>
    </w:p>
    <w:p w14:paraId="597B567F" w14:textId="77777777" w:rsidR="00441FFA" w:rsidRPr="00180AED" w:rsidRDefault="00EA6D5C" w:rsidP="00F3042D">
      <w:pPr>
        <w:rPr>
          <w:b/>
        </w:rPr>
      </w:pPr>
      <w:r>
        <w:rPr>
          <w:b/>
        </w:rPr>
        <w:t xml:space="preserve">In Class Book </w:t>
      </w:r>
      <w:r w:rsidR="00A36EFD">
        <w:rPr>
          <w:b/>
        </w:rPr>
        <w:t>Assignments</w:t>
      </w:r>
      <w:r w:rsidR="0042349F" w:rsidRPr="00180AED">
        <w:rPr>
          <w:b/>
        </w:rPr>
        <w:t xml:space="preserve">: </w:t>
      </w:r>
      <w:r w:rsidR="006D00C3">
        <w:rPr>
          <w:b/>
        </w:rPr>
        <w:t>15</w:t>
      </w:r>
      <w:r w:rsidR="0042349F" w:rsidRPr="00180AED">
        <w:rPr>
          <w:b/>
        </w:rPr>
        <w:t>%</w:t>
      </w:r>
    </w:p>
    <w:p w14:paraId="6BB22106" w14:textId="77777777" w:rsidR="00EA6D5C" w:rsidRDefault="00EA6D5C" w:rsidP="00A814F2">
      <w:pPr>
        <w:ind w:left="720"/>
      </w:pPr>
      <w:r>
        <w:t xml:space="preserve">There will be one in class book assignment for each week. </w:t>
      </w:r>
      <w:r w:rsidR="006D00C3">
        <w:t>All assignments are due on the first class of each week. If the student will not be able to attend class, then they must send a picture or scanned image of the assignment in order to receive credit.</w:t>
      </w:r>
    </w:p>
    <w:p w14:paraId="2BA9C9AF" w14:textId="77777777" w:rsidR="00EA6D5C" w:rsidRDefault="00EA6D5C" w:rsidP="00A814F2">
      <w:pPr>
        <w:ind w:left="720"/>
      </w:pPr>
    </w:p>
    <w:p w14:paraId="2BAB04A2" w14:textId="1E53CDB0" w:rsidR="009A6DE7" w:rsidRDefault="009A6DE7" w:rsidP="00A814F2">
      <w:pPr>
        <w:ind w:left="720"/>
      </w:pPr>
      <w:r w:rsidRPr="009A6DE7">
        <w:t xml:space="preserve">Assignments will be graded on a percentage basis. </w:t>
      </w:r>
      <w:r w:rsidR="00A814F2" w:rsidRPr="00A814F2">
        <w:t>Students may use technology</w:t>
      </w:r>
      <w:r w:rsidR="00EA6D5C">
        <w:t xml:space="preserve">, </w:t>
      </w:r>
      <w:r w:rsidR="00A814F2" w:rsidRPr="00A814F2">
        <w:t>resources</w:t>
      </w:r>
      <w:r w:rsidR="00EA6D5C">
        <w:t xml:space="preserve"> and instructor assistance</w:t>
      </w:r>
      <w:r w:rsidR="00A814F2" w:rsidRPr="00A814F2">
        <w:t xml:space="preserve"> to complete their assignments</w:t>
      </w:r>
      <w:r w:rsidR="00A814F2">
        <w:t xml:space="preserve">. </w:t>
      </w:r>
      <w:r w:rsidR="006D00C3">
        <w:t xml:space="preserve">Late assignments are not accepted unless the students discussed with the instructor ahead of time. </w:t>
      </w:r>
    </w:p>
    <w:p w14:paraId="5ADD8E52" w14:textId="77777777" w:rsidR="006D00C3" w:rsidRDefault="006D00C3" w:rsidP="00A814F2">
      <w:pPr>
        <w:ind w:left="720"/>
      </w:pPr>
    </w:p>
    <w:p w14:paraId="00A9C6F8" w14:textId="77777777" w:rsidR="0042349F" w:rsidRPr="00180AED" w:rsidRDefault="00EA6D5C" w:rsidP="00F3042D">
      <w:pPr>
        <w:rPr>
          <w:b/>
        </w:rPr>
      </w:pPr>
      <w:r>
        <w:rPr>
          <w:b/>
        </w:rPr>
        <w:t>Khan Academy Problem Sets</w:t>
      </w:r>
      <w:r w:rsidR="0042349F" w:rsidRPr="00180AED">
        <w:rPr>
          <w:b/>
        </w:rPr>
        <w:t xml:space="preserve">:  </w:t>
      </w:r>
      <w:r w:rsidR="000F6EEE">
        <w:rPr>
          <w:b/>
        </w:rPr>
        <w:t>4</w:t>
      </w:r>
      <w:r w:rsidR="006D00C3">
        <w:rPr>
          <w:b/>
        </w:rPr>
        <w:t>5</w:t>
      </w:r>
      <w:r w:rsidR="0042349F" w:rsidRPr="00180AED">
        <w:rPr>
          <w:b/>
        </w:rPr>
        <w:t>%</w:t>
      </w:r>
    </w:p>
    <w:p w14:paraId="0C42D025" w14:textId="77777777" w:rsidR="00EA6D5C" w:rsidRDefault="00296A7B" w:rsidP="00296A7B">
      <w:pPr>
        <w:ind w:left="720"/>
      </w:pPr>
      <w:r w:rsidRPr="00296A7B">
        <w:t xml:space="preserve">There will be </w:t>
      </w:r>
      <w:r>
        <w:t>weekly</w:t>
      </w:r>
      <w:r w:rsidRPr="00296A7B">
        <w:t xml:space="preserve"> </w:t>
      </w:r>
      <w:r w:rsidR="00EA6D5C">
        <w:t>Khan Academy problem sets</w:t>
      </w:r>
      <w:r w:rsidRPr="00296A7B">
        <w:t xml:space="preserve"> covering concepts from each unit. </w:t>
      </w:r>
      <w:r w:rsidR="00EA6D5C">
        <w:t xml:space="preserve">Each Khan Academy problem sets will have multiple “assignments”. The assignments are averaged to determine the weekly problem set grade. Students will need access to the internet in order to access Khan Academy. </w:t>
      </w:r>
      <w:r w:rsidR="006D00C3">
        <w:t>Each assignment can be attempted multiple times</w:t>
      </w:r>
      <w:r w:rsidR="00BC41D9">
        <w:t xml:space="preserve"> and the highest grade is counted for credit</w:t>
      </w:r>
      <w:r w:rsidR="006D00C3">
        <w:t xml:space="preserve">. </w:t>
      </w:r>
    </w:p>
    <w:p w14:paraId="7A37C9D2" w14:textId="77777777" w:rsidR="00EA6D5C" w:rsidRDefault="00EA6D5C" w:rsidP="00296A7B">
      <w:pPr>
        <w:ind w:left="720"/>
      </w:pPr>
    </w:p>
    <w:p w14:paraId="49467357" w14:textId="77777777" w:rsidR="00441FFA" w:rsidRPr="00180AED" w:rsidRDefault="00A814F2" w:rsidP="00B843F8">
      <w:pPr>
        <w:rPr>
          <w:b/>
        </w:rPr>
      </w:pPr>
      <w:r w:rsidRPr="00180AED">
        <w:rPr>
          <w:b/>
        </w:rPr>
        <w:t xml:space="preserve">Professional Development &amp; </w:t>
      </w:r>
      <w:r w:rsidR="0042349F" w:rsidRPr="00180AED">
        <w:rPr>
          <w:b/>
        </w:rPr>
        <w:t>Participation: 1</w:t>
      </w:r>
      <w:r w:rsidR="000F6EEE">
        <w:rPr>
          <w:b/>
        </w:rPr>
        <w:t>0</w:t>
      </w:r>
      <w:r w:rsidR="0042349F" w:rsidRPr="00180AED">
        <w:rPr>
          <w:b/>
        </w:rPr>
        <w:t xml:space="preserve">% </w:t>
      </w:r>
    </w:p>
    <w:p w14:paraId="2EC39E02" w14:textId="1006970E" w:rsidR="00A814F2" w:rsidRDefault="00A814F2" w:rsidP="00A814F2">
      <w:pPr>
        <w:ind w:left="720"/>
      </w:pPr>
      <w:r w:rsidRPr="00A814F2">
        <w:t xml:space="preserve">Students will be graded based on their attendance and participation in learning activities. </w:t>
      </w:r>
      <w:r w:rsidR="00296A7B">
        <w:t xml:space="preserve"> </w:t>
      </w:r>
      <w:r w:rsidR="00296A7B" w:rsidRPr="00296A7B">
        <w:t xml:space="preserve">One percentage point will be deducted for each missed class </w:t>
      </w:r>
      <w:r w:rsidR="00133EDC" w:rsidRPr="006D00C3">
        <w:t>in which the students did not inform the instructor of an absence</w:t>
      </w:r>
      <w:r w:rsidR="00296A7B" w:rsidRPr="006D00C3">
        <w:t>.</w:t>
      </w:r>
      <w:r w:rsidR="00296A7B" w:rsidRPr="00296A7B">
        <w:t xml:space="preserve"> If students are constantly on their phones and disengaged, there will also be a deduction of points</w:t>
      </w:r>
      <w:r w:rsidR="00BC41D9">
        <w:t xml:space="preserve">. </w:t>
      </w:r>
      <w:r w:rsidR="00296A7B" w:rsidRPr="00296A7B">
        <w:t>Students should not be completing assignments during lecture time because they will miss important information.</w:t>
      </w:r>
      <w:r w:rsidRPr="00A814F2">
        <w:t xml:space="preserve"> In accord with good</w:t>
      </w:r>
      <w:r>
        <w:t xml:space="preserve"> </w:t>
      </w:r>
      <w:r w:rsidRPr="00A814F2">
        <w:t xml:space="preserve">professional practice, students are </w:t>
      </w:r>
      <w:r w:rsidR="00816949">
        <w:t xml:space="preserve">also </w:t>
      </w:r>
      <w:r w:rsidRPr="00A814F2">
        <w:t>evaluated on the following: Following</w:t>
      </w:r>
      <w:bookmarkStart w:id="0" w:name="_GoBack"/>
      <w:bookmarkEnd w:id="0"/>
      <w:r w:rsidRPr="00A814F2">
        <w:t xml:space="preserve"> </w:t>
      </w:r>
      <w:r w:rsidRPr="00A814F2">
        <w:lastRenderedPageBreak/>
        <w:t>Instructions; Reliability and Dependability;</w:t>
      </w:r>
      <w:r w:rsidR="006D00C3">
        <w:t xml:space="preserve"> </w:t>
      </w:r>
      <w:r w:rsidRPr="00A814F2">
        <w:t>Conduct, Attitude &amp; Respect; Organizational Skills &amp; Productivity; and Accountability.</w:t>
      </w:r>
    </w:p>
    <w:p w14:paraId="21917E8E" w14:textId="77777777" w:rsidR="000F6EEE" w:rsidRDefault="000F6EEE" w:rsidP="00A814F2">
      <w:pPr>
        <w:ind w:left="720"/>
      </w:pPr>
    </w:p>
    <w:p w14:paraId="65B0E088" w14:textId="77777777" w:rsidR="000F6EEE" w:rsidRDefault="000F6EEE" w:rsidP="000F6EEE">
      <w:pPr>
        <w:rPr>
          <w:b/>
        </w:rPr>
      </w:pPr>
      <w:r>
        <w:rPr>
          <w:b/>
        </w:rPr>
        <w:t>Midterm:</w:t>
      </w:r>
      <w:r w:rsidRPr="00180AED">
        <w:rPr>
          <w:b/>
        </w:rPr>
        <w:t xml:space="preserve"> 1</w:t>
      </w:r>
      <w:r w:rsidR="00133EDC">
        <w:rPr>
          <w:b/>
        </w:rPr>
        <w:t>5</w:t>
      </w:r>
      <w:r w:rsidRPr="00180AED">
        <w:rPr>
          <w:b/>
        </w:rPr>
        <w:t xml:space="preserve">% </w:t>
      </w:r>
    </w:p>
    <w:p w14:paraId="4DA29E2B" w14:textId="3AA93FF2" w:rsidR="00355DB2" w:rsidRDefault="00355DB2" w:rsidP="000F6EEE">
      <w:r>
        <w:rPr>
          <w:b/>
        </w:rPr>
        <w:tab/>
      </w:r>
      <w:r>
        <w:t>Midterm will cover units 1-4. The midterm will be administered online.</w:t>
      </w:r>
    </w:p>
    <w:p w14:paraId="729AAC83" w14:textId="77777777" w:rsidR="00355DB2" w:rsidRPr="00355DB2" w:rsidRDefault="00355DB2" w:rsidP="000F6EEE"/>
    <w:p w14:paraId="32D91613" w14:textId="77777777" w:rsidR="000F6EEE" w:rsidRDefault="000F6EEE" w:rsidP="000F6EEE">
      <w:pPr>
        <w:rPr>
          <w:b/>
        </w:rPr>
      </w:pPr>
      <w:r>
        <w:rPr>
          <w:b/>
        </w:rPr>
        <w:t>Final: 1</w:t>
      </w:r>
      <w:r w:rsidR="00133EDC">
        <w:rPr>
          <w:b/>
        </w:rPr>
        <w:t>5</w:t>
      </w:r>
      <w:r>
        <w:rPr>
          <w:b/>
        </w:rPr>
        <w:t>%</w:t>
      </w:r>
    </w:p>
    <w:p w14:paraId="4D30B3BD" w14:textId="25D790CE" w:rsidR="00355DB2" w:rsidRPr="00355DB2" w:rsidRDefault="00355DB2" w:rsidP="000F6EEE">
      <w:r>
        <w:rPr>
          <w:b/>
        </w:rPr>
        <w:tab/>
      </w:r>
      <w:r>
        <w:t>The final will cover units 5-8. The final will be administer</w:t>
      </w:r>
      <w:r w:rsidR="00BC41D9">
        <w:t>ed</w:t>
      </w:r>
      <w:r>
        <w:t xml:space="preserve"> online.</w:t>
      </w:r>
    </w:p>
    <w:p w14:paraId="606C3585" w14:textId="77777777" w:rsidR="000F6EEE" w:rsidRPr="00A814F2" w:rsidRDefault="000F6EEE" w:rsidP="000F6EEE"/>
    <w:p w14:paraId="324E23AE" w14:textId="77777777" w:rsidR="00A814F2" w:rsidRDefault="00A814F2" w:rsidP="00F3042D">
      <w:pPr>
        <w:rPr>
          <w:u w:val="single"/>
        </w:rPr>
      </w:pPr>
    </w:p>
    <w:p w14:paraId="7ABBA76B" w14:textId="77777777" w:rsidR="00482B71" w:rsidRDefault="00C90E7F" w:rsidP="00F3042D">
      <w:r>
        <w:t>G</w:t>
      </w:r>
      <w:r w:rsidR="00ED2EDB">
        <w:t>rades will be managed and always available to the student through Edvance360, and final letter grades will be determined in accordance with the Beal College grad</w:t>
      </w:r>
      <w:r w:rsidR="00787966">
        <w:t>ing scale articulated on page 28</w:t>
      </w:r>
      <w:r w:rsidR="00ED2EDB">
        <w:t xml:space="preserve"> of the Course Catalog. (</w:t>
      </w:r>
      <w:hyperlink r:id="rId9" w:history="1">
        <w:r w:rsidR="00ED2EDB" w:rsidRPr="009375B3">
          <w:rPr>
            <w:rStyle w:val="Hyperlink"/>
          </w:rPr>
          <w:t>https://www.bealcollege.edu/images/assets/docs/Beal_College_Catalog.pdf</w:t>
        </w:r>
      </w:hyperlink>
      <w:r w:rsidR="00ED2EDB">
        <w:t xml:space="preserve">) </w:t>
      </w:r>
    </w:p>
    <w:p w14:paraId="0C12B294" w14:textId="77777777" w:rsidR="00217AE8" w:rsidRDefault="00217AE8" w:rsidP="00F3042D">
      <w:pPr>
        <w:rPr>
          <w:u w:val="single"/>
        </w:rPr>
      </w:pPr>
    </w:p>
    <w:p w14:paraId="4459913C" w14:textId="77777777" w:rsidR="00335EC0" w:rsidRDefault="00ED2EDB" w:rsidP="00D511AC">
      <w:r w:rsidRPr="003F566F">
        <w:rPr>
          <w:b/>
        </w:rPr>
        <w:t>Student Conduct</w:t>
      </w:r>
      <w:r>
        <w:t>: Please consult the Course Catalog, beginning on page 22</w:t>
      </w:r>
      <w:r w:rsidR="00335EC0">
        <w:t>,</w:t>
      </w:r>
      <w:r>
        <w:t xml:space="preserve"> for the Beal College Code of Conduct. Naturally</w:t>
      </w:r>
      <w:r w:rsidR="00382E04">
        <w:t>,</w:t>
      </w:r>
      <w:r w:rsidR="00335EC0">
        <w:t xml:space="preserve"> any standards of decorum that apply to the Beal campus generally also apply to your conduct in this class.</w:t>
      </w:r>
      <w:r w:rsidR="0073316E">
        <w:t xml:space="preserve"> </w:t>
      </w:r>
    </w:p>
    <w:p w14:paraId="3B2590DA" w14:textId="77777777" w:rsidR="00335EC0" w:rsidRDefault="00335EC0" w:rsidP="00D511AC"/>
    <w:p w14:paraId="2B32BDCF" w14:textId="77777777" w:rsidR="00335EC0" w:rsidRDefault="00335EC0" w:rsidP="00D511AC">
      <w:r w:rsidRPr="003F566F">
        <w:rPr>
          <w:b/>
        </w:rPr>
        <w:t>Academic Dishonesty</w:t>
      </w:r>
      <w:r>
        <w:t xml:space="preserve">: From the Beal College catalog, pp. 23-24: </w:t>
      </w:r>
    </w:p>
    <w:p w14:paraId="54A87408" w14:textId="77777777" w:rsidR="00335EC0" w:rsidRDefault="00335EC0" w:rsidP="00D511AC"/>
    <w:p w14:paraId="5D783BD5" w14:textId="77777777" w:rsidR="00335EC0" w:rsidRDefault="00335EC0" w:rsidP="00D511AC">
      <w:r>
        <w:t xml:space="preserve">“Beal College does not condone the practice of academic dishonesty. Academic dishonesty includes, but is not limited to, the following: cheating on an examination or a quiz, copying a paper and submitting it as one's own, plagiarism and collusion or aiding in academic dishonesty. Plagiarism includes using the words and thoughts of another author without the author's approval, representing that author's work as one's own, and not crediting the original author. This includes copying from Internet sources. For example, a student cannot copy all or part of an article and put it into his or her own paper without putting the copied material in quotation marks and clearly citing the source. </w:t>
      </w:r>
    </w:p>
    <w:p w14:paraId="689C4DEB" w14:textId="77777777" w:rsidR="00335EC0" w:rsidRDefault="00335EC0" w:rsidP="00D511AC"/>
    <w:p w14:paraId="4F660DA8" w14:textId="77777777" w:rsidR="00417D54" w:rsidRDefault="00335EC0" w:rsidP="00D511AC">
      <w:r>
        <w:t xml:space="preserve">“Any student accused of academic dishonesty may be brought before the Academic Advisory Committee and the instructor to analyze and interpret facts as they pertain to the offense. Disciplinary academic action taken for the offense of academic dishonesty may include a grade of zero on an assignment, withdrawal from the course with a grade of ‘F’, suspension, a mandatory program change, expulsion from Beal College or other actions.” </w:t>
      </w:r>
    </w:p>
    <w:p w14:paraId="1926C558" w14:textId="77777777" w:rsidR="00335EC0" w:rsidRDefault="00335EC0" w:rsidP="00D511AC"/>
    <w:p w14:paraId="7F6D763D" w14:textId="77777777" w:rsidR="00335EC0" w:rsidRPr="00ED2EDB" w:rsidRDefault="00335EC0" w:rsidP="00D511AC">
      <w:r w:rsidRPr="003F566F">
        <w:rPr>
          <w:b/>
        </w:rPr>
        <w:t>Tutorin</w:t>
      </w:r>
      <w:r w:rsidR="00787966">
        <w:rPr>
          <w:b/>
        </w:rPr>
        <w:t xml:space="preserve">g and </w:t>
      </w:r>
      <w:r w:rsidR="00E31148">
        <w:rPr>
          <w:b/>
        </w:rPr>
        <w:t>Accommodations:</w:t>
      </w:r>
      <w:r>
        <w:t xml:space="preserve"> The Beal College catalog directs students to their instructor, the program director, or the registrar to request tutoring support or accommodations where necessary. I hope that you will feel comfortable enough to approach me directly should you have any difficulties with the course content, design, or pace. </w:t>
      </w:r>
      <w:r w:rsidR="003F566F">
        <w:t>If not please feel free to notify Sue Hawes, Dean of Education, so that we can begin to coordinate the appropriate forms of academic support to ensure your success in the course and beyond.</w:t>
      </w:r>
      <w:r>
        <w:t xml:space="preserve"> </w:t>
      </w:r>
    </w:p>
    <w:p w14:paraId="255E07FC" w14:textId="77777777" w:rsidR="00417D54" w:rsidRDefault="00417D54" w:rsidP="00D511AC">
      <w:pPr>
        <w:rPr>
          <w:u w:val="single"/>
        </w:rPr>
      </w:pPr>
    </w:p>
    <w:p w14:paraId="236511E9" w14:textId="77777777" w:rsidR="00C508D1" w:rsidRPr="0092120E" w:rsidRDefault="00787966" w:rsidP="00D511AC">
      <w:r>
        <w:rPr>
          <w:b/>
        </w:rPr>
        <w:t xml:space="preserve">Announcements: </w:t>
      </w:r>
      <w:r w:rsidR="003F566F">
        <w:t xml:space="preserve">I will use Edvance360 to communicate any changes to the course schedule, including delays or cancellations of class sessions, </w:t>
      </w:r>
      <w:r w:rsidR="005D6B90">
        <w:t xml:space="preserve">amendments to assignment descriptions or rubrics, and additions or adjustments to weekly readings and course materials. </w:t>
      </w:r>
    </w:p>
    <w:p w14:paraId="776CD66E" w14:textId="77777777" w:rsidR="00C508D1" w:rsidRPr="00C508D1" w:rsidRDefault="00C508D1" w:rsidP="00C508D1">
      <w:pPr>
        <w:rPr>
          <w:u w:val="single"/>
        </w:rPr>
      </w:pPr>
    </w:p>
    <w:p w14:paraId="256B4268" w14:textId="77777777" w:rsidR="00AA237D" w:rsidRPr="00C415A8" w:rsidRDefault="00AA237D" w:rsidP="00AA237D">
      <w:r>
        <w:rPr>
          <w:b/>
        </w:rPr>
        <w:t>Fire Procedure:</w:t>
      </w:r>
      <w:r w:rsidR="00C415A8">
        <w:t xml:space="preserve">  </w:t>
      </w:r>
      <w:r>
        <w:t>When the fire alarm sounds, all faculty, staff, students, and visitors are required to evacuate the building. Exit the building by means of the designated exits, as quickly as possible.</w:t>
      </w:r>
    </w:p>
    <w:p w14:paraId="1EDF60C8" w14:textId="77777777" w:rsidR="00AA237D" w:rsidRDefault="00AA237D" w:rsidP="00AA237D">
      <w:r w:rsidRPr="00AA237D">
        <w:t>When the alarm sounds</w:t>
      </w:r>
      <w:r>
        <w:rPr>
          <w:b/>
          <w:sz w:val="28"/>
          <w:szCs w:val="28"/>
        </w:rPr>
        <w:t>:</w:t>
      </w:r>
    </w:p>
    <w:p w14:paraId="7A9099B1"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Remain calm and focused.</w:t>
      </w:r>
    </w:p>
    <w:p w14:paraId="18650E9E"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Keep talking to a minimum</w:t>
      </w:r>
    </w:p>
    <w:p w14:paraId="77EE8BDA"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Walk. Do not run. Do not panic.</w:t>
      </w:r>
    </w:p>
    <w:p w14:paraId="15781CD7"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Close all doors as you leave.</w:t>
      </w:r>
    </w:p>
    <w:p w14:paraId="3BF71449"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Exit in an orderly fashion with no more than two people abreast.</w:t>
      </w:r>
    </w:p>
    <w:p w14:paraId="10D2067F" w14:textId="77777777" w:rsidR="00AA237D" w:rsidRPr="00AA237D" w:rsidRDefault="00AA237D" w:rsidP="00AA237D">
      <w:pPr>
        <w:pStyle w:val="ListParagraph"/>
        <w:numPr>
          <w:ilvl w:val="0"/>
          <w:numId w:val="5"/>
        </w:numPr>
        <w:spacing w:after="0" w:line="240" w:lineRule="auto"/>
        <w:rPr>
          <w:rFonts w:ascii="Times New Roman" w:hAnsi="Times New Roman"/>
          <w:sz w:val="24"/>
          <w:szCs w:val="24"/>
        </w:rPr>
      </w:pPr>
      <w:r w:rsidRPr="00AA237D">
        <w:rPr>
          <w:rFonts w:ascii="Times New Roman" w:hAnsi="Times New Roman"/>
          <w:sz w:val="24"/>
          <w:szCs w:val="24"/>
        </w:rPr>
        <w:t>Be prepared to assist people with special needs.</w:t>
      </w:r>
    </w:p>
    <w:p w14:paraId="644FDEAC" w14:textId="77777777" w:rsidR="00AA237D" w:rsidRDefault="00AA237D" w:rsidP="00AA237D"/>
    <w:p w14:paraId="671E5096" w14:textId="77777777" w:rsidR="00AA237D" w:rsidRDefault="00AA237D" w:rsidP="00AA237D">
      <w:r>
        <w:t>Instructors are to bring their attendance sheet and escort their class from the building. Direct students to use the closest exit and remain together as a group. If smoke hampers your means of exit, find an alternative route.</w:t>
      </w:r>
    </w:p>
    <w:p w14:paraId="11067E1C" w14:textId="77777777" w:rsidR="00AA237D" w:rsidRDefault="00AA237D" w:rsidP="00AA237D"/>
    <w:p w14:paraId="4120B610" w14:textId="77777777" w:rsidR="00AA237D" w:rsidRDefault="00AA237D" w:rsidP="00AA237D">
      <w:r>
        <w:t>All faculty, staff, students and visitors should meet near the light pole at the far left c</w:t>
      </w:r>
      <w:r w:rsidR="008F35AF">
        <w:t>orner of the parking lot near I</w:t>
      </w:r>
      <w:r>
        <w:t>395. Do not return to the building until cleared to do so by the Crisis Team or the Bangor Fire Department.</w:t>
      </w:r>
    </w:p>
    <w:p w14:paraId="1EF55F01" w14:textId="77777777" w:rsidR="00482B71" w:rsidRDefault="00482B71" w:rsidP="004537DA"/>
    <w:sectPr w:rsidR="00482B71" w:rsidSect="00382E04">
      <w:headerReference w:type="default"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196055" w14:textId="77777777" w:rsidR="00FD0DDD" w:rsidRDefault="00FD0DDD">
      <w:r>
        <w:separator/>
      </w:r>
    </w:p>
  </w:endnote>
  <w:endnote w:type="continuationSeparator" w:id="0">
    <w:p w14:paraId="6BF6BAF6" w14:textId="77777777" w:rsidR="00FD0DDD" w:rsidRDefault="00FD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C12C2" w14:textId="77777777" w:rsidR="002A0AEE" w:rsidRDefault="002A0AEE" w:rsidP="00A01D93">
    <w:pPr>
      <w:pStyle w:val="Footer"/>
      <w:rPr>
        <w:sz w:val="18"/>
        <w:szCs w:val="18"/>
      </w:rPr>
    </w:pPr>
  </w:p>
  <w:p w14:paraId="557877AA" w14:textId="4B4A5732" w:rsidR="002A0AEE" w:rsidRPr="00FC5436" w:rsidRDefault="002A0AEE" w:rsidP="00FC5436">
    <w:pPr>
      <w:pStyle w:val="Footer"/>
      <w:jc w:val="right"/>
      <w:rPr>
        <w:sz w:val="18"/>
        <w:szCs w:val="18"/>
      </w:rPr>
    </w:pPr>
    <w:r>
      <w:tab/>
    </w:r>
    <w:r w:rsidR="0042349F">
      <w:rPr>
        <w:sz w:val="18"/>
        <w:szCs w:val="18"/>
      </w:rPr>
      <w:t xml:space="preserve">Revised </w:t>
    </w:r>
    <w:r w:rsidR="006F2AF9">
      <w:rPr>
        <w:sz w:val="18"/>
        <w:szCs w:val="18"/>
      </w:rPr>
      <w:t>4</w:t>
    </w:r>
    <w:r w:rsidR="0042349F">
      <w:rPr>
        <w:sz w:val="18"/>
        <w:szCs w:val="18"/>
      </w:rPr>
      <w:t>/</w:t>
    </w:r>
    <w:r w:rsidR="00A66C4B">
      <w:rPr>
        <w:sz w:val="18"/>
        <w:szCs w:val="18"/>
      </w:rPr>
      <w:t>2</w:t>
    </w:r>
    <w:r w:rsidR="006F2AF9">
      <w:rPr>
        <w:sz w:val="18"/>
        <w:szCs w:val="18"/>
      </w:rPr>
      <w:t>9</w:t>
    </w:r>
    <w:r w:rsidR="0042349F">
      <w:rPr>
        <w:sz w:val="18"/>
        <w:szCs w:val="18"/>
      </w:rPr>
      <w:t>/1</w:t>
    </w:r>
    <w:r w:rsidR="006B3617">
      <w:rPr>
        <w:sz w:val="18"/>
        <w:szCs w:val="18"/>
      </w:rPr>
      <w:t>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A29E" w14:textId="77777777" w:rsidR="002A0AEE" w:rsidRDefault="002A0AEE">
    <w:pPr>
      <w:pStyle w:val="Footer"/>
    </w:pPr>
  </w:p>
  <w:p w14:paraId="08096E0E" w14:textId="77777777" w:rsidR="002A0AEE" w:rsidRPr="00A01D93" w:rsidRDefault="002A0AEE">
    <w:pPr>
      <w:pStyle w:val="Footer"/>
      <w:rPr>
        <w:sz w:val="18"/>
        <w:szCs w:val="18"/>
      </w:rPr>
    </w:pPr>
    <w:r w:rsidRPr="00A01D93">
      <w:rPr>
        <w:sz w:val="18"/>
        <w:szCs w:val="18"/>
      </w:rPr>
      <w:t>Beal College, 99 Farm Rd, Bangor, ME 04401</w:t>
    </w:r>
  </w:p>
  <w:p w14:paraId="6CCFBCB7" w14:textId="77777777" w:rsidR="002A0AEE" w:rsidRPr="00A01D93" w:rsidRDefault="002A0AEE">
    <w:pPr>
      <w:pStyle w:val="Footer"/>
      <w:rPr>
        <w:sz w:val="18"/>
        <w:szCs w:val="18"/>
      </w:rPr>
    </w:pPr>
    <w:r w:rsidRPr="00A01D93">
      <w:rPr>
        <w:sz w:val="18"/>
        <w:szCs w:val="18"/>
      </w:rPr>
      <w:t xml:space="preserve">(207) 947-9541 </w:t>
    </w:r>
  </w:p>
  <w:p w14:paraId="7887AA12" w14:textId="77777777" w:rsidR="002A0AEE" w:rsidRPr="00A01D93" w:rsidRDefault="006F2AF9">
    <w:pPr>
      <w:pStyle w:val="Footer"/>
      <w:rPr>
        <w:sz w:val="18"/>
        <w:szCs w:val="18"/>
      </w:rPr>
    </w:pPr>
    <w:hyperlink r:id="rId1" w:history="1">
      <w:r w:rsidR="002A0AEE" w:rsidRPr="00A01D93">
        <w:rPr>
          <w:rStyle w:val="Hyperlink"/>
          <w:sz w:val="18"/>
          <w:szCs w:val="18"/>
        </w:rPr>
        <w:t>www.bealcollege.edu</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BD207" w14:textId="77777777" w:rsidR="00FD0DDD" w:rsidRDefault="00FD0DDD">
      <w:r>
        <w:separator/>
      </w:r>
    </w:p>
  </w:footnote>
  <w:footnote w:type="continuationSeparator" w:id="0">
    <w:p w14:paraId="470319AE" w14:textId="77777777" w:rsidR="00FD0DDD" w:rsidRDefault="00FD0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F8254" w14:textId="77777777" w:rsidR="002A0AEE" w:rsidRDefault="000F6196">
    <w:pPr>
      <w:pStyle w:val="Header"/>
      <w:jc w:val="right"/>
    </w:pPr>
    <w:r>
      <w:rPr>
        <w:noProof/>
      </w:rPr>
      <w:fldChar w:fldCharType="begin"/>
    </w:r>
    <w:r>
      <w:rPr>
        <w:noProof/>
      </w:rPr>
      <w:instrText xml:space="preserve"> PAGE   \* MERGEFORMAT </w:instrText>
    </w:r>
    <w:r>
      <w:rPr>
        <w:noProof/>
      </w:rPr>
      <w:fldChar w:fldCharType="separate"/>
    </w:r>
    <w:r w:rsidR="006B3617">
      <w:rPr>
        <w:noProof/>
      </w:rPr>
      <w:t>2</w:t>
    </w:r>
    <w:r>
      <w:rPr>
        <w:noProof/>
      </w:rPr>
      <w:fldChar w:fldCharType="end"/>
    </w:r>
  </w:p>
  <w:p w14:paraId="47F7A70F" w14:textId="77777777" w:rsidR="002A0AEE" w:rsidRDefault="002A0AEE" w:rsidP="00101346">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B180" w14:textId="77777777" w:rsidR="002A0AEE" w:rsidRDefault="004801BA" w:rsidP="00CE443A">
    <w:pPr>
      <w:pStyle w:val="Header"/>
      <w:jc w:val="center"/>
    </w:pPr>
    <w:r>
      <w:rPr>
        <w:noProof/>
      </w:rPr>
      <w:drawing>
        <wp:inline distT="0" distB="0" distL="0" distR="0" wp14:anchorId="223B575A" wp14:editId="5992DB81">
          <wp:extent cx="3086100" cy="1085850"/>
          <wp:effectExtent l="19050" t="0" r="0" b="0"/>
          <wp:docPr id="1" name="Picture 1" descr="Beal_College_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l_College_NewLogo"/>
                  <pic:cNvPicPr>
                    <a:picLocks noChangeAspect="1" noChangeArrowheads="1"/>
                  </pic:cNvPicPr>
                </pic:nvPicPr>
                <pic:blipFill>
                  <a:blip r:embed="rId1"/>
                  <a:srcRect/>
                  <a:stretch>
                    <a:fillRect/>
                  </a:stretch>
                </pic:blipFill>
                <pic:spPr bwMode="auto">
                  <a:xfrm>
                    <a:off x="0" y="0"/>
                    <a:ext cx="3086100" cy="10858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B3F40"/>
    <w:multiLevelType w:val="hybridMultilevel"/>
    <w:tmpl w:val="5202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F4231"/>
    <w:multiLevelType w:val="hybridMultilevel"/>
    <w:tmpl w:val="3EEA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367AF"/>
    <w:multiLevelType w:val="hybridMultilevel"/>
    <w:tmpl w:val="D5163928"/>
    <w:lvl w:ilvl="0" w:tplc="2FECE770">
      <w:start w:val="1"/>
      <w:numFmt w:val="bullet"/>
      <w:lvlText w:val=""/>
      <w:lvlJc w:val="left"/>
      <w:pPr>
        <w:tabs>
          <w:tab w:val="num" w:pos="720"/>
        </w:tabs>
        <w:ind w:left="720" w:hanging="360"/>
      </w:pPr>
      <w:rPr>
        <w:rFonts w:ascii="Wingdings" w:hAnsi="Wingdings" w:hint="default"/>
      </w:rPr>
    </w:lvl>
    <w:lvl w:ilvl="1" w:tplc="79FC4DAE">
      <w:start w:val="1"/>
      <w:numFmt w:val="bullet"/>
      <w:lvlText w:val=""/>
      <w:lvlJc w:val="left"/>
      <w:pPr>
        <w:tabs>
          <w:tab w:val="num" w:pos="1440"/>
        </w:tabs>
        <w:ind w:left="1440" w:hanging="360"/>
      </w:pPr>
      <w:rPr>
        <w:rFonts w:ascii="Wingdings" w:hAnsi="Wingdings" w:hint="default"/>
      </w:rPr>
    </w:lvl>
    <w:lvl w:ilvl="2" w:tplc="91500C8E" w:tentative="1">
      <w:start w:val="1"/>
      <w:numFmt w:val="bullet"/>
      <w:lvlText w:val=""/>
      <w:lvlJc w:val="left"/>
      <w:pPr>
        <w:tabs>
          <w:tab w:val="num" w:pos="2160"/>
        </w:tabs>
        <w:ind w:left="2160" w:hanging="360"/>
      </w:pPr>
      <w:rPr>
        <w:rFonts w:ascii="Wingdings" w:hAnsi="Wingdings" w:hint="default"/>
      </w:rPr>
    </w:lvl>
    <w:lvl w:ilvl="3" w:tplc="11461A9A" w:tentative="1">
      <w:start w:val="1"/>
      <w:numFmt w:val="bullet"/>
      <w:lvlText w:val=""/>
      <w:lvlJc w:val="left"/>
      <w:pPr>
        <w:tabs>
          <w:tab w:val="num" w:pos="2880"/>
        </w:tabs>
        <w:ind w:left="2880" w:hanging="360"/>
      </w:pPr>
      <w:rPr>
        <w:rFonts w:ascii="Wingdings" w:hAnsi="Wingdings" w:hint="default"/>
      </w:rPr>
    </w:lvl>
    <w:lvl w:ilvl="4" w:tplc="06D46AE4" w:tentative="1">
      <w:start w:val="1"/>
      <w:numFmt w:val="bullet"/>
      <w:lvlText w:val=""/>
      <w:lvlJc w:val="left"/>
      <w:pPr>
        <w:tabs>
          <w:tab w:val="num" w:pos="3600"/>
        </w:tabs>
        <w:ind w:left="3600" w:hanging="360"/>
      </w:pPr>
      <w:rPr>
        <w:rFonts w:ascii="Wingdings" w:hAnsi="Wingdings" w:hint="default"/>
      </w:rPr>
    </w:lvl>
    <w:lvl w:ilvl="5" w:tplc="1ED8CFC0" w:tentative="1">
      <w:start w:val="1"/>
      <w:numFmt w:val="bullet"/>
      <w:lvlText w:val=""/>
      <w:lvlJc w:val="left"/>
      <w:pPr>
        <w:tabs>
          <w:tab w:val="num" w:pos="4320"/>
        </w:tabs>
        <w:ind w:left="4320" w:hanging="360"/>
      </w:pPr>
      <w:rPr>
        <w:rFonts w:ascii="Wingdings" w:hAnsi="Wingdings" w:hint="default"/>
      </w:rPr>
    </w:lvl>
    <w:lvl w:ilvl="6" w:tplc="AE78B1BA" w:tentative="1">
      <w:start w:val="1"/>
      <w:numFmt w:val="bullet"/>
      <w:lvlText w:val=""/>
      <w:lvlJc w:val="left"/>
      <w:pPr>
        <w:tabs>
          <w:tab w:val="num" w:pos="5040"/>
        </w:tabs>
        <w:ind w:left="5040" w:hanging="360"/>
      </w:pPr>
      <w:rPr>
        <w:rFonts w:ascii="Wingdings" w:hAnsi="Wingdings" w:hint="default"/>
      </w:rPr>
    </w:lvl>
    <w:lvl w:ilvl="7" w:tplc="BDE0E5CE" w:tentative="1">
      <w:start w:val="1"/>
      <w:numFmt w:val="bullet"/>
      <w:lvlText w:val=""/>
      <w:lvlJc w:val="left"/>
      <w:pPr>
        <w:tabs>
          <w:tab w:val="num" w:pos="5760"/>
        </w:tabs>
        <w:ind w:left="5760" w:hanging="360"/>
      </w:pPr>
      <w:rPr>
        <w:rFonts w:ascii="Wingdings" w:hAnsi="Wingdings" w:hint="default"/>
      </w:rPr>
    </w:lvl>
    <w:lvl w:ilvl="8" w:tplc="D2409A7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635AB5"/>
    <w:multiLevelType w:val="hybridMultilevel"/>
    <w:tmpl w:val="E2CA1B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D52D0"/>
    <w:multiLevelType w:val="hybridMultilevel"/>
    <w:tmpl w:val="8430A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793D42"/>
    <w:multiLevelType w:val="hybridMultilevel"/>
    <w:tmpl w:val="AFA24B5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851098"/>
    <w:multiLevelType w:val="hybridMultilevel"/>
    <w:tmpl w:val="21C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93732"/>
    <w:multiLevelType w:val="hybridMultilevel"/>
    <w:tmpl w:val="82624790"/>
    <w:lvl w:ilvl="0" w:tplc="E0ACC75A">
      <w:start w:val="1"/>
      <w:numFmt w:val="bullet"/>
      <w:lvlText w:val=""/>
      <w:lvlJc w:val="left"/>
      <w:pPr>
        <w:tabs>
          <w:tab w:val="num" w:pos="720"/>
        </w:tabs>
        <w:ind w:left="720" w:hanging="360"/>
      </w:pPr>
      <w:rPr>
        <w:rFonts w:ascii="Wingdings" w:hAnsi="Wingdings" w:hint="default"/>
      </w:rPr>
    </w:lvl>
    <w:lvl w:ilvl="1" w:tplc="3CF29200">
      <w:start w:val="1"/>
      <w:numFmt w:val="bullet"/>
      <w:lvlText w:val=""/>
      <w:lvlJc w:val="left"/>
      <w:pPr>
        <w:tabs>
          <w:tab w:val="num" w:pos="1440"/>
        </w:tabs>
        <w:ind w:left="1440" w:hanging="360"/>
      </w:pPr>
      <w:rPr>
        <w:rFonts w:ascii="Wingdings" w:hAnsi="Wingdings" w:hint="default"/>
      </w:rPr>
    </w:lvl>
    <w:lvl w:ilvl="2" w:tplc="AE0EF704" w:tentative="1">
      <w:start w:val="1"/>
      <w:numFmt w:val="bullet"/>
      <w:lvlText w:val=""/>
      <w:lvlJc w:val="left"/>
      <w:pPr>
        <w:tabs>
          <w:tab w:val="num" w:pos="2160"/>
        </w:tabs>
        <w:ind w:left="2160" w:hanging="360"/>
      </w:pPr>
      <w:rPr>
        <w:rFonts w:ascii="Wingdings" w:hAnsi="Wingdings" w:hint="default"/>
      </w:rPr>
    </w:lvl>
    <w:lvl w:ilvl="3" w:tplc="1BDC340E" w:tentative="1">
      <w:start w:val="1"/>
      <w:numFmt w:val="bullet"/>
      <w:lvlText w:val=""/>
      <w:lvlJc w:val="left"/>
      <w:pPr>
        <w:tabs>
          <w:tab w:val="num" w:pos="2880"/>
        </w:tabs>
        <w:ind w:left="2880" w:hanging="360"/>
      </w:pPr>
      <w:rPr>
        <w:rFonts w:ascii="Wingdings" w:hAnsi="Wingdings" w:hint="default"/>
      </w:rPr>
    </w:lvl>
    <w:lvl w:ilvl="4" w:tplc="737E2BFE" w:tentative="1">
      <w:start w:val="1"/>
      <w:numFmt w:val="bullet"/>
      <w:lvlText w:val=""/>
      <w:lvlJc w:val="left"/>
      <w:pPr>
        <w:tabs>
          <w:tab w:val="num" w:pos="3600"/>
        </w:tabs>
        <w:ind w:left="3600" w:hanging="360"/>
      </w:pPr>
      <w:rPr>
        <w:rFonts w:ascii="Wingdings" w:hAnsi="Wingdings" w:hint="default"/>
      </w:rPr>
    </w:lvl>
    <w:lvl w:ilvl="5" w:tplc="124C6146" w:tentative="1">
      <w:start w:val="1"/>
      <w:numFmt w:val="bullet"/>
      <w:lvlText w:val=""/>
      <w:lvlJc w:val="left"/>
      <w:pPr>
        <w:tabs>
          <w:tab w:val="num" w:pos="4320"/>
        </w:tabs>
        <w:ind w:left="4320" w:hanging="360"/>
      </w:pPr>
      <w:rPr>
        <w:rFonts w:ascii="Wingdings" w:hAnsi="Wingdings" w:hint="default"/>
      </w:rPr>
    </w:lvl>
    <w:lvl w:ilvl="6" w:tplc="34087376" w:tentative="1">
      <w:start w:val="1"/>
      <w:numFmt w:val="bullet"/>
      <w:lvlText w:val=""/>
      <w:lvlJc w:val="left"/>
      <w:pPr>
        <w:tabs>
          <w:tab w:val="num" w:pos="5040"/>
        </w:tabs>
        <w:ind w:left="5040" w:hanging="360"/>
      </w:pPr>
      <w:rPr>
        <w:rFonts w:ascii="Wingdings" w:hAnsi="Wingdings" w:hint="default"/>
      </w:rPr>
    </w:lvl>
    <w:lvl w:ilvl="7" w:tplc="FA7629E6" w:tentative="1">
      <w:start w:val="1"/>
      <w:numFmt w:val="bullet"/>
      <w:lvlText w:val=""/>
      <w:lvlJc w:val="left"/>
      <w:pPr>
        <w:tabs>
          <w:tab w:val="num" w:pos="5760"/>
        </w:tabs>
        <w:ind w:left="5760" w:hanging="360"/>
      </w:pPr>
      <w:rPr>
        <w:rFonts w:ascii="Wingdings" w:hAnsi="Wingdings" w:hint="default"/>
      </w:rPr>
    </w:lvl>
    <w:lvl w:ilvl="8" w:tplc="BEF42C9A"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FB443E"/>
    <w:multiLevelType w:val="hybridMultilevel"/>
    <w:tmpl w:val="9146D0D2"/>
    <w:lvl w:ilvl="0" w:tplc="AB58B952">
      <w:start w:val="1"/>
      <w:numFmt w:val="bullet"/>
      <w:lvlText w:val=""/>
      <w:lvlJc w:val="left"/>
      <w:pPr>
        <w:tabs>
          <w:tab w:val="num" w:pos="720"/>
        </w:tabs>
        <w:ind w:left="720" w:hanging="360"/>
      </w:pPr>
      <w:rPr>
        <w:rFonts w:ascii="Wingdings" w:hAnsi="Wingdings" w:hint="default"/>
      </w:rPr>
    </w:lvl>
    <w:lvl w:ilvl="1" w:tplc="2E3C0A9E">
      <w:start w:val="1"/>
      <w:numFmt w:val="bullet"/>
      <w:lvlText w:val=""/>
      <w:lvlJc w:val="left"/>
      <w:pPr>
        <w:tabs>
          <w:tab w:val="num" w:pos="1440"/>
        </w:tabs>
        <w:ind w:left="1440" w:hanging="360"/>
      </w:pPr>
      <w:rPr>
        <w:rFonts w:ascii="Wingdings" w:hAnsi="Wingdings" w:hint="default"/>
      </w:rPr>
    </w:lvl>
    <w:lvl w:ilvl="2" w:tplc="9FC60906" w:tentative="1">
      <w:start w:val="1"/>
      <w:numFmt w:val="bullet"/>
      <w:lvlText w:val=""/>
      <w:lvlJc w:val="left"/>
      <w:pPr>
        <w:tabs>
          <w:tab w:val="num" w:pos="2160"/>
        </w:tabs>
        <w:ind w:left="2160" w:hanging="360"/>
      </w:pPr>
      <w:rPr>
        <w:rFonts w:ascii="Wingdings" w:hAnsi="Wingdings" w:hint="default"/>
      </w:rPr>
    </w:lvl>
    <w:lvl w:ilvl="3" w:tplc="71DEBF6A" w:tentative="1">
      <w:start w:val="1"/>
      <w:numFmt w:val="bullet"/>
      <w:lvlText w:val=""/>
      <w:lvlJc w:val="left"/>
      <w:pPr>
        <w:tabs>
          <w:tab w:val="num" w:pos="2880"/>
        </w:tabs>
        <w:ind w:left="2880" w:hanging="360"/>
      </w:pPr>
      <w:rPr>
        <w:rFonts w:ascii="Wingdings" w:hAnsi="Wingdings" w:hint="default"/>
      </w:rPr>
    </w:lvl>
    <w:lvl w:ilvl="4" w:tplc="D77AEC3C" w:tentative="1">
      <w:start w:val="1"/>
      <w:numFmt w:val="bullet"/>
      <w:lvlText w:val=""/>
      <w:lvlJc w:val="left"/>
      <w:pPr>
        <w:tabs>
          <w:tab w:val="num" w:pos="3600"/>
        </w:tabs>
        <w:ind w:left="3600" w:hanging="360"/>
      </w:pPr>
      <w:rPr>
        <w:rFonts w:ascii="Wingdings" w:hAnsi="Wingdings" w:hint="default"/>
      </w:rPr>
    </w:lvl>
    <w:lvl w:ilvl="5" w:tplc="6E2AD520" w:tentative="1">
      <w:start w:val="1"/>
      <w:numFmt w:val="bullet"/>
      <w:lvlText w:val=""/>
      <w:lvlJc w:val="left"/>
      <w:pPr>
        <w:tabs>
          <w:tab w:val="num" w:pos="4320"/>
        </w:tabs>
        <w:ind w:left="4320" w:hanging="360"/>
      </w:pPr>
      <w:rPr>
        <w:rFonts w:ascii="Wingdings" w:hAnsi="Wingdings" w:hint="default"/>
      </w:rPr>
    </w:lvl>
    <w:lvl w:ilvl="6" w:tplc="D34CC1F2" w:tentative="1">
      <w:start w:val="1"/>
      <w:numFmt w:val="bullet"/>
      <w:lvlText w:val=""/>
      <w:lvlJc w:val="left"/>
      <w:pPr>
        <w:tabs>
          <w:tab w:val="num" w:pos="5040"/>
        </w:tabs>
        <w:ind w:left="5040" w:hanging="360"/>
      </w:pPr>
      <w:rPr>
        <w:rFonts w:ascii="Wingdings" w:hAnsi="Wingdings" w:hint="default"/>
      </w:rPr>
    </w:lvl>
    <w:lvl w:ilvl="7" w:tplc="0756C4AE" w:tentative="1">
      <w:start w:val="1"/>
      <w:numFmt w:val="bullet"/>
      <w:lvlText w:val=""/>
      <w:lvlJc w:val="left"/>
      <w:pPr>
        <w:tabs>
          <w:tab w:val="num" w:pos="5760"/>
        </w:tabs>
        <w:ind w:left="5760" w:hanging="360"/>
      </w:pPr>
      <w:rPr>
        <w:rFonts w:ascii="Wingdings" w:hAnsi="Wingdings" w:hint="default"/>
      </w:rPr>
    </w:lvl>
    <w:lvl w:ilvl="8" w:tplc="FA065AA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1379F6"/>
    <w:multiLevelType w:val="hybridMultilevel"/>
    <w:tmpl w:val="3C1ED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FD18A9"/>
    <w:multiLevelType w:val="hybridMultilevel"/>
    <w:tmpl w:val="7D30F89E"/>
    <w:lvl w:ilvl="0" w:tplc="8A0C6B70">
      <w:start w:val="1"/>
      <w:numFmt w:val="bullet"/>
      <w:lvlText w:val=""/>
      <w:lvlJc w:val="left"/>
      <w:pPr>
        <w:tabs>
          <w:tab w:val="num" w:pos="720"/>
        </w:tabs>
        <w:ind w:left="720" w:hanging="360"/>
      </w:pPr>
      <w:rPr>
        <w:rFonts w:ascii="Wingdings" w:hAnsi="Wingdings" w:hint="default"/>
      </w:rPr>
    </w:lvl>
    <w:lvl w:ilvl="1" w:tplc="049AE9F2">
      <w:start w:val="1"/>
      <w:numFmt w:val="bullet"/>
      <w:lvlText w:val=""/>
      <w:lvlJc w:val="left"/>
      <w:pPr>
        <w:tabs>
          <w:tab w:val="num" w:pos="1440"/>
        </w:tabs>
        <w:ind w:left="1440" w:hanging="360"/>
      </w:pPr>
      <w:rPr>
        <w:rFonts w:ascii="Wingdings" w:hAnsi="Wingdings" w:hint="default"/>
      </w:rPr>
    </w:lvl>
    <w:lvl w:ilvl="2" w:tplc="6C28AAEC" w:tentative="1">
      <w:start w:val="1"/>
      <w:numFmt w:val="bullet"/>
      <w:lvlText w:val=""/>
      <w:lvlJc w:val="left"/>
      <w:pPr>
        <w:tabs>
          <w:tab w:val="num" w:pos="2160"/>
        </w:tabs>
        <w:ind w:left="2160" w:hanging="360"/>
      </w:pPr>
      <w:rPr>
        <w:rFonts w:ascii="Wingdings" w:hAnsi="Wingdings" w:hint="default"/>
      </w:rPr>
    </w:lvl>
    <w:lvl w:ilvl="3" w:tplc="925C5DEE" w:tentative="1">
      <w:start w:val="1"/>
      <w:numFmt w:val="bullet"/>
      <w:lvlText w:val=""/>
      <w:lvlJc w:val="left"/>
      <w:pPr>
        <w:tabs>
          <w:tab w:val="num" w:pos="2880"/>
        </w:tabs>
        <w:ind w:left="2880" w:hanging="360"/>
      </w:pPr>
      <w:rPr>
        <w:rFonts w:ascii="Wingdings" w:hAnsi="Wingdings" w:hint="default"/>
      </w:rPr>
    </w:lvl>
    <w:lvl w:ilvl="4" w:tplc="D402E712" w:tentative="1">
      <w:start w:val="1"/>
      <w:numFmt w:val="bullet"/>
      <w:lvlText w:val=""/>
      <w:lvlJc w:val="left"/>
      <w:pPr>
        <w:tabs>
          <w:tab w:val="num" w:pos="3600"/>
        </w:tabs>
        <w:ind w:left="3600" w:hanging="360"/>
      </w:pPr>
      <w:rPr>
        <w:rFonts w:ascii="Wingdings" w:hAnsi="Wingdings" w:hint="default"/>
      </w:rPr>
    </w:lvl>
    <w:lvl w:ilvl="5" w:tplc="1F9CF5F8" w:tentative="1">
      <w:start w:val="1"/>
      <w:numFmt w:val="bullet"/>
      <w:lvlText w:val=""/>
      <w:lvlJc w:val="left"/>
      <w:pPr>
        <w:tabs>
          <w:tab w:val="num" w:pos="4320"/>
        </w:tabs>
        <w:ind w:left="4320" w:hanging="360"/>
      </w:pPr>
      <w:rPr>
        <w:rFonts w:ascii="Wingdings" w:hAnsi="Wingdings" w:hint="default"/>
      </w:rPr>
    </w:lvl>
    <w:lvl w:ilvl="6" w:tplc="AFE0B882" w:tentative="1">
      <w:start w:val="1"/>
      <w:numFmt w:val="bullet"/>
      <w:lvlText w:val=""/>
      <w:lvlJc w:val="left"/>
      <w:pPr>
        <w:tabs>
          <w:tab w:val="num" w:pos="5040"/>
        </w:tabs>
        <w:ind w:left="5040" w:hanging="360"/>
      </w:pPr>
      <w:rPr>
        <w:rFonts w:ascii="Wingdings" w:hAnsi="Wingdings" w:hint="default"/>
      </w:rPr>
    </w:lvl>
    <w:lvl w:ilvl="7" w:tplc="DF92945A" w:tentative="1">
      <w:start w:val="1"/>
      <w:numFmt w:val="bullet"/>
      <w:lvlText w:val=""/>
      <w:lvlJc w:val="left"/>
      <w:pPr>
        <w:tabs>
          <w:tab w:val="num" w:pos="5760"/>
        </w:tabs>
        <w:ind w:left="5760" w:hanging="360"/>
      </w:pPr>
      <w:rPr>
        <w:rFonts w:ascii="Wingdings" w:hAnsi="Wingdings" w:hint="default"/>
      </w:rPr>
    </w:lvl>
    <w:lvl w:ilvl="8" w:tplc="D4DEF1F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FD6988"/>
    <w:multiLevelType w:val="hybridMultilevel"/>
    <w:tmpl w:val="B28EA92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D5287C"/>
    <w:multiLevelType w:val="hybridMultilevel"/>
    <w:tmpl w:val="D3EA6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183E6C"/>
    <w:multiLevelType w:val="hybridMultilevel"/>
    <w:tmpl w:val="CA303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436F92"/>
    <w:multiLevelType w:val="hybridMultilevel"/>
    <w:tmpl w:val="2902A6D2"/>
    <w:lvl w:ilvl="0" w:tplc="669CCCE6">
      <w:start w:val="1"/>
      <w:numFmt w:val="bullet"/>
      <w:lvlText w:val=""/>
      <w:lvlJc w:val="left"/>
      <w:pPr>
        <w:tabs>
          <w:tab w:val="num" w:pos="720"/>
        </w:tabs>
        <w:ind w:left="720" w:hanging="360"/>
      </w:pPr>
      <w:rPr>
        <w:rFonts w:ascii="Wingdings" w:hAnsi="Wingdings" w:hint="default"/>
      </w:rPr>
    </w:lvl>
    <w:lvl w:ilvl="1" w:tplc="4C4A1FA0">
      <w:start w:val="1"/>
      <w:numFmt w:val="bullet"/>
      <w:lvlText w:val=""/>
      <w:lvlJc w:val="left"/>
      <w:pPr>
        <w:tabs>
          <w:tab w:val="num" w:pos="1440"/>
        </w:tabs>
        <w:ind w:left="1440" w:hanging="360"/>
      </w:pPr>
      <w:rPr>
        <w:rFonts w:ascii="Wingdings" w:hAnsi="Wingdings" w:hint="default"/>
      </w:rPr>
    </w:lvl>
    <w:lvl w:ilvl="2" w:tplc="913886E0" w:tentative="1">
      <w:start w:val="1"/>
      <w:numFmt w:val="bullet"/>
      <w:lvlText w:val=""/>
      <w:lvlJc w:val="left"/>
      <w:pPr>
        <w:tabs>
          <w:tab w:val="num" w:pos="2160"/>
        </w:tabs>
        <w:ind w:left="2160" w:hanging="360"/>
      </w:pPr>
      <w:rPr>
        <w:rFonts w:ascii="Wingdings" w:hAnsi="Wingdings" w:hint="default"/>
      </w:rPr>
    </w:lvl>
    <w:lvl w:ilvl="3" w:tplc="D2ACB2C6" w:tentative="1">
      <w:start w:val="1"/>
      <w:numFmt w:val="bullet"/>
      <w:lvlText w:val=""/>
      <w:lvlJc w:val="left"/>
      <w:pPr>
        <w:tabs>
          <w:tab w:val="num" w:pos="2880"/>
        </w:tabs>
        <w:ind w:left="2880" w:hanging="360"/>
      </w:pPr>
      <w:rPr>
        <w:rFonts w:ascii="Wingdings" w:hAnsi="Wingdings" w:hint="default"/>
      </w:rPr>
    </w:lvl>
    <w:lvl w:ilvl="4" w:tplc="0B12F4D2" w:tentative="1">
      <w:start w:val="1"/>
      <w:numFmt w:val="bullet"/>
      <w:lvlText w:val=""/>
      <w:lvlJc w:val="left"/>
      <w:pPr>
        <w:tabs>
          <w:tab w:val="num" w:pos="3600"/>
        </w:tabs>
        <w:ind w:left="3600" w:hanging="360"/>
      </w:pPr>
      <w:rPr>
        <w:rFonts w:ascii="Wingdings" w:hAnsi="Wingdings" w:hint="default"/>
      </w:rPr>
    </w:lvl>
    <w:lvl w:ilvl="5" w:tplc="C7E05C92" w:tentative="1">
      <w:start w:val="1"/>
      <w:numFmt w:val="bullet"/>
      <w:lvlText w:val=""/>
      <w:lvlJc w:val="left"/>
      <w:pPr>
        <w:tabs>
          <w:tab w:val="num" w:pos="4320"/>
        </w:tabs>
        <w:ind w:left="4320" w:hanging="360"/>
      </w:pPr>
      <w:rPr>
        <w:rFonts w:ascii="Wingdings" w:hAnsi="Wingdings" w:hint="default"/>
      </w:rPr>
    </w:lvl>
    <w:lvl w:ilvl="6" w:tplc="C0C60C6A" w:tentative="1">
      <w:start w:val="1"/>
      <w:numFmt w:val="bullet"/>
      <w:lvlText w:val=""/>
      <w:lvlJc w:val="left"/>
      <w:pPr>
        <w:tabs>
          <w:tab w:val="num" w:pos="5040"/>
        </w:tabs>
        <w:ind w:left="5040" w:hanging="360"/>
      </w:pPr>
      <w:rPr>
        <w:rFonts w:ascii="Wingdings" w:hAnsi="Wingdings" w:hint="default"/>
      </w:rPr>
    </w:lvl>
    <w:lvl w:ilvl="7" w:tplc="BED6B2B4" w:tentative="1">
      <w:start w:val="1"/>
      <w:numFmt w:val="bullet"/>
      <w:lvlText w:val=""/>
      <w:lvlJc w:val="left"/>
      <w:pPr>
        <w:tabs>
          <w:tab w:val="num" w:pos="5760"/>
        </w:tabs>
        <w:ind w:left="5760" w:hanging="360"/>
      </w:pPr>
      <w:rPr>
        <w:rFonts w:ascii="Wingdings" w:hAnsi="Wingdings" w:hint="default"/>
      </w:rPr>
    </w:lvl>
    <w:lvl w:ilvl="8" w:tplc="4F70CD6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275145"/>
    <w:multiLevelType w:val="hybridMultilevel"/>
    <w:tmpl w:val="FDA8B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4240F7"/>
    <w:multiLevelType w:val="hybridMultilevel"/>
    <w:tmpl w:val="FDB81C22"/>
    <w:lvl w:ilvl="0" w:tplc="9558CC80">
      <w:start w:val="1"/>
      <w:numFmt w:val="bullet"/>
      <w:lvlText w:val=""/>
      <w:lvlJc w:val="left"/>
      <w:pPr>
        <w:tabs>
          <w:tab w:val="num" w:pos="720"/>
        </w:tabs>
        <w:ind w:left="720" w:hanging="360"/>
      </w:pPr>
      <w:rPr>
        <w:rFonts w:ascii="Wingdings" w:hAnsi="Wingdings" w:hint="default"/>
      </w:rPr>
    </w:lvl>
    <w:lvl w:ilvl="1" w:tplc="011ABFA4">
      <w:start w:val="1"/>
      <w:numFmt w:val="bullet"/>
      <w:lvlText w:val=""/>
      <w:lvlJc w:val="left"/>
      <w:pPr>
        <w:tabs>
          <w:tab w:val="num" w:pos="1440"/>
        </w:tabs>
        <w:ind w:left="1440" w:hanging="360"/>
      </w:pPr>
      <w:rPr>
        <w:rFonts w:ascii="Wingdings" w:hAnsi="Wingdings" w:hint="default"/>
      </w:rPr>
    </w:lvl>
    <w:lvl w:ilvl="2" w:tplc="807EE80A" w:tentative="1">
      <w:start w:val="1"/>
      <w:numFmt w:val="bullet"/>
      <w:lvlText w:val=""/>
      <w:lvlJc w:val="left"/>
      <w:pPr>
        <w:tabs>
          <w:tab w:val="num" w:pos="2160"/>
        </w:tabs>
        <w:ind w:left="2160" w:hanging="360"/>
      </w:pPr>
      <w:rPr>
        <w:rFonts w:ascii="Wingdings" w:hAnsi="Wingdings" w:hint="default"/>
      </w:rPr>
    </w:lvl>
    <w:lvl w:ilvl="3" w:tplc="67549B4E" w:tentative="1">
      <w:start w:val="1"/>
      <w:numFmt w:val="bullet"/>
      <w:lvlText w:val=""/>
      <w:lvlJc w:val="left"/>
      <w:pPr>
        <w:tabs>
          <w:tab w:val="num" w:pos="2880"/>
        </w:tabs>
        <w:ind w:left="2880" w:hanging="360"/>
      </w:pPr>
      <w:rPr>
        <w:rFonts w:ascii="Wingdings" w:hAnsi="Wingdings" w:hint="default"/>
      </w:rPr>
    </w:lvl>
    <w:lvl w:ilvl="4" w:tplc="7DCA4710" w:tentative="1">
      <w:start w:val="1"/>
      <w:numFmt w:val="bullet"/>
      <w:lvlText w:val=""/>
      <w:lvlJc w:val="left"/>
      <w:pPr>
        <w:tabs>
          <w:tab w:val="num" w:pos="3600"/>
        </w:tabs>
        <w:ind w:left="3600" w:hanging="360"/>
      </w:pPr>
      <w:rPr>
        <w:rFonts w:ascii="Wingdings" w:hAnsi="Wingdings" w:hint="default"/>
      </w:rPr>
    </w:lvl>
    <w:lvl w:ilvl="5" w:tplc="933A8840" w:tentative="1">
      <w:start w:val="1"/>
      <w:numFmt w:val="bullet"/>
      <w:lvlText w:val=""/>
      <w:lvlJc w:val="left"/>
      <w:pPr>
        <w:tabs>
          <w:tab w:val="num" w:pos="4320"/>
        </w:tabs>
        <w:ind w:left="4320" w:hanging="360"/>
      </w:pPr>
      <w:rPr>
        <w:rFonts w:ascii="Wingdings" w:hAnsi="Wingdings" w:hint="default"/>
      </w:rPr>
    </w:lvl>
    <w:lvl w:ilvl="6" w:tplc="757A2F12" w:tentative="1">
      <w:start w:val="1"/>
      <w:numFmt w:val="bullet"/>
      <w:lvlText w:val=""/>
      <w:lvlJc w:val="left"/>
      <w:pPr>
        <w:tabs>
          <w:tab w:val="num" w:pos="5040"/>
        </w:tabs>
        <w:ind w:left="5040" w:hanging="360"/>
      </w:pPr>
      <w:rPr>
        <w:rFonts w:ascii="Wingdings" w:hAnsi="Wingdings" w:hint="default"/>
      </w:rPr>
    </w:lvl>
    <w:lvl w:ilvl="7" w:tplc="3110A77C" w:tentative="1">
      <w:start w:val="1"/>
      <w:numFmt w:val="bullet"/>
      <w:lvlText w:val=""/>
      <w:lvlJc w:val="left"/>
      <w:pPr>
        <w:tabs>
          <w:tab w:val="num" w:pos="5760"/>
        </w:tabs>
        <w:ind w:left="5760" w:hanging="360"/>
      </w:pPr>
      <w:rPr>
        <w:rFonts w:ascii="Wingdings" w:hAnsi="Wingdings" w:hint="default"/>
      </w:rPr>
    </w:lvl>
    <w:lvl w:ilvl="8" w:tplc="ADB697A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7A1DD7"/>
    <w:multiLevelType w:val="hybridMultilevel"/>
    <w:tmpl w:val="F6EA0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7B8445D7"/>
    <w:multiLevelType w:val="hybridMultilevel"/>
    <w:tmpl w:val="6284C24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5"/>
  </w:num>
  <w:num w:numId="3">
    <w:abstractNumId w:val="3"/>
  </w:num>
  <w:num w:numId="4">
    <w:abstractNumId w:val="11"/>
  </w:num>
  <w:num w:numId="5">
    <w:abstractNumId w:val="17"/>
  </w:num>
  <w:num w:numId="6">
    <w:abstractNumId w:val="10"/>
  </w:num>
  <w:num w:numId="7">
    <w:abstractNumId w:val="7"/>
  </w:num>
  <w:num w:numId="8">
    <w:abstractNumId w:val="16"/>
  </w:num>
  <w:num w:numId="9">
    <w:abstractNumId w:val="8"/>
  </w:num>
  <w:num w:numId="10">
    <w:abstractNumId w:val="14"/>
  </w:num>
  <w:num w:numId="11">
    <w:abstractNumId w:val="2"/>
  </w:num>
  <w:num w:numId="12">
    <w:abstractNumId w:val="9"/>
  </w:num>
  <w:num w:numId="13">
    <w:abstractNumId w:val="15"/>
  </w:num>
  <w:num w:numId="14">
    <w:abstractNumId w:val="4"/>
  </w:num>
  <w:num w:numId="15">
    <w:abstractNumId w:val="0"/>
  </w:num>
  <w:num w:numId="16">
    <w:abstractNumId w:val="1"/>
  </w:num>
  <w:num w:numId="17">
    <w:abstractNumId w:val="12"/>
  </w:num>
  <w:num w:numId="18">
    <w:abstractNumId w:val="6"/>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E4A"/>
    <w:rsid w:val="000000BC"/>
    <w:rsid w:val="00000E4B"/>
    <w:rsid w:val="00001A07"/>
    <w:rsid w:val="00012CFF"/>
    <w:rsid w:val="00021203"/>
    <w:rsid w:val="00021D05"/>
    <w:rsid w:val="00022C0F"/>
    <w:rsid w:val="000232CD"/>
    <w:rsid w:val="00025901"/>
    <w:rsid w:val="00035DF7"/>
    <w:rsid w:val="0004363D"/>
    <w:rsid w:val="00044DB3"/>
    <w:rsid w:val="00051EC1"/>
    <w:rsid w:val="00054F9F"/>
    <w:rsid w:val="00056CE1"/>
    <w:rsid w:val="000603E0"/>
    <w:rsid w:val="0006123E"/>
    <w:rsid w:val="00061BCD"/>
    <w:rsid w:val="00061D95"/>
    <w:rsid w:val="00064C62"/>
    <w:rsid w:val="00076FE2"/>
    <w:rsid w:val="0007752B"/>
    <w:rsid w:val="00081752"/>
    <w:rsid w:val="0008322F"/>
    <w:rsid w:val="00090747"/>
    <w:rsid w:val="000928F4"/>
    <w:rsid w:val="00093355"/>
    <w:rsid w:val="0009758D"/>
    <w:rsid w:val="00097AA9"/>
    <w:rsid w:val="000A643C"/>
    <w:rsid w:val="000B0B82"/>
    <w:rsid w:val="000B125B"/>
    <w:rsid w:val="000B6449"/>
    <w:rsid w:val="000C25C3"/>
    <w:rsid w:val="000C2F35"/>
    <w:rsid w:val="000C39C0"/>
    <w:rsid w:val="000C5ACB"/>
    <w:rsid w:val="000D10EE"/>
    <w:rsid w:val="000D4CE6"/>
    <w:rsid w:val="000D62B4"/>
    <w:rsid w:val="000F2CE9"/>
    <w:rsid w:val="000F3F9A"/>
    <w:rsid w:val="000F4AB2"/>
    <w:rsid w:val="000F6196"/>
    <w:rsid w:val="000F658B"/>
    <w:rsid w:val="000F6ACF"/>
    <w:rsid w:val="000F6EEE"/>
    <w:rsid w:val="00101346"/>
    <w:rsid w:val="00113FA9"/>
    <w:rsid w:val="00116302"/>
    <w:rsid w:val="001177B1"/>
    <w:rsid w:val="001201F7"/>
    <w:rsid w:val="0012562E"/>
    <w:rsid w:val="001258BE"/>
    <w:rsid w:val="0013159C"/>
    <w:rsid w:val="00131A54"/>
    <w:rsid w:val="00133EDC"/>
    <w:rsid w:val="001355D0"/>
    <w:rsid w:val="001433B9"/>
    <w:rsid w:val="001446CD"/>
    <w:rsid w:val="001545C1"/>
    <w:rsid w:val="00156206"/>
    <w:rsid w:val="001565AC"/>
    <w:rsid w:val="00157921"/>
    <w:rsid w:val="00161144"/>
    <w:rsid w:val="001619CB"/>
    <w:rsid w:val="00163359"/>
    <w:rsid w:val="0016656B"/>
    <w:rsid w:val="00180AED"/>
    <w:rsid w:val="00193182"/>
    <w:rsid w:val="0019689D"/>
    <w:rsid w:val="001A11B2"/>
    <w:rsid w:val="001C4AD2"/>
    <w:rsid w:val="001D71D2"/>
    <w:rsid w:val="001D7C79"/>
    <w:rsid w:val="001D7F59"/>
    <w:rsid w:val="001F1815"/>
    <w:rsid w:val="00200F3B"/>
    <w:rsid w:val="00202727"/>
    <w:rsid w:val="00202FB8"/>
    <w:rsid w:val="00203E4A"/>
    <w:rsid w:val="002135B8"/>
    <w:rsid w:val="00217AE8"/>
    <w:rsid w:val="002207AD"/>
    <w:rsid w:val="00225453"/>
    <w:rsid w:val="00236406"/>
    <w:rsid w:val="00240E89"/>
    <w:rsid w:val="00242797"/>
    <w:rsid w:val="00245B90"/>
    <w:rsid w:val="002549EA"/>
    <w:rsid w:val="002619E4"/>
    <w:rsid w:val="00267336"/>
    <w:rsid w:val="00267C0E"/>
    <w:rsid w:val="00272BDE"/>
    <w:rsid w:val="00276995"/>
    <w:rsid w:val="00276E70"/>
    <w:rsid w:val="002802ED"/>
    <w:rsid w:val="0029192E"/>
    <w:rsid w:val="00296A7B"/>
    <w:rsid w:val="002A0AEE"/>
    <w:rsid w:val="002A13AD"/>
    <w:rsid w:val="002A3950"/>
    <w:rsid w:val="002A7A5E"/>
    <w:rsid w:val="002B04EB"/>
    <w:rsid w:val="002B788E"/>
    <w:rsid w:val="002B7B6D"/>
    <w:rsid w:val="002C3757"/>
    <w:rsid w:val="002C577A"/>
    <w:rsid w:val="002C790A"/>
    <w:rsid w:val="002C7A9E"/>
    <w:rsid w:val="002D6C53"/>
    <w:rsid w:val="002E08A5"/>
    <w:rsid w:val="002E19A0"/>
    <w:rsid w:val="002F2029"/>
    <w:rsid w:val="002F769E"/>
    <w:rsid w:val="002F77A6"/>
    <w:rsid w:val="003001AD"/>
    <w:rsid w:val="00300672"/>
    <w:rsid w:val="0030391B"/>
    <w:rsid w:val="003049FC"/>
    <w:rsid w:val="0030798A"/>
    <w:rsid w:val="003144F1"/>
    <w:rsid w:val="00323064"/>
    <w:rsid w:val="00327233"/>
    <w:rsid w:val="00333E43"/>
    <w:rsid w:val="00335EC0"/>
    <w:rsid w:val="003420E8"/>
    <w:rsid w:val="003456B4"/>
    <w:rsid w:val="00351570"/>
    <w:rsid w:val="00355DB2"/>
    <w:rsid w:val="003613C3"/>
    <w:rsid w:val="00370BFF"/>
    <w:rsid w:val="00373EAB"/>
    <w:rsid w:val="00380C22"/>
    <w:rsid w:val="00380FB6"/>
    <w:rsid w:val="00382E04"/>
    <w:rsid w:val="00383DD7"/>
    <w:rsid w:val="003A3CB2"/>
    <w:rsid w:val="003A51A8"/>
    <w:rsid w:val="003A7C33"/>
    <w:rsid w:val="003B7D61"/>
    <w:rsid w:val="003B7F8E"/>
    <w:rsid w:val="003C5486"/>
    <w:rsid w:val="003D0604"/>
    <w:rsid w:val="003E2453"/>
    <w:rsid w:val="003E7F83"/>
    <w:rsid w:val="003F0B0A"/>
    <w:rsid w:val="003F0D8D"/>
    <w:rsid w:val="003F566F"/>
    <w:rsid w:val="00401EEC"/>
    <w:rsid w:val="00401F34"/>
    <w:rsid w:val="00415400"/>
    <w:rsid w:val="0041592E"/>
    <w:rsid w:val="00417B7F"/>
    <w:rsid w:val="00417D54"/>
    <w:rsid w:val="0042111D"/>
    <w:rsid w:val="00422EF3"/>
    <w:rsid w:val="004231C2"/>
    <w:rsid w:val="0042349F"/>
    <w:rsid w:val="004259EC"/>
    <w:rsid w:val="0044158B"/>
    <w:rsid w:val="00441FFA"/>
    <w:rsid w:val="00442907"/>
    <w:rsid w:val="00443EC7"/>
    <w:rsid w:val="00445C93"/>
    <w:rsid w:val="004537DA"/>
    <w:rsid w:val="00453B99"/>
    <w:rsid w:val="00456128"/>
    <w:rsid w:val="00463EED"/>
    <w:rsid w:val="004660C8"/>
    <w:rsid w:val="004668A4"/>
    <w:rsid w:val="00466B43"/>
    <w:rsid w:val="0047121F"/>
    <w:rsid w:val="00474F88"/>
    <w:rsid w:val="004767A7"/>
    <w:rsid w:val="004801BA"/>
    <w:rsid w:val="004822A3"/>
    <w:rsid w:val="00482B71"/>
    <w:rsid w:val="00483940"/>
    <w:rsid w:val="00496A73"/>
    <w:rsid w:val="00496A8C"/>
    <w:rsid w:val="004979C3"/>
    <w:rsid w:val="004A4C5A"/>
    <w:rsid w:val="004A506A"/>
    <w:rsid w:val="004B7E15"/>
    <w:rsid w:val="004C15C3"/>
    <w:rsid w:val="004C290B"/>
    <w:rsid w:val="004C3B49"/>
    <w:rsid w:val="004C51D4"/>
    <w:rsid w:val="004C60D0"/>
    <w:rsid w:val="004D0704"/>
    <w:rsid w:val="004D570B"/>
    <w:rsid w:val="004D5781"/>
    <w:rsid w:val="004E3004"/>
    <w:rsid w:val="004E5027"/>
    <w:rsid w:val="004F42E0"/>
    <w:rsid w:val="004F4963"/>
    <w:rsid w:val="00502779"/>
    <w:rsid w:val="00507FA5"/>
    <w:rsid w:val="005226F5"/>
    <w:rsid w:val="00541171"/>
    <w:rsid w:val="0054138D"/>
    <w:rsid w:val="0054218B"/>
    <w:rsid w:val="00542636"/>
    <w:rsid w:val="005527CF"/>
    <w:rsid w:val="00554637"/>
    <w:rsid w:val="00556533"/>
    <w:rsid w:val="00563313"/>
    <w:rsid w:val="005673B2"/>
    <w:rsid w:val="00570DE2"/>
    <w:rsid w:val="00581AB7"/>
    <w:rsid w:val="00581FD6"/>
    <w:rsid w:val="0058778C"/>
    <w:rsid w:val="00593E4E"/>
    <w:rsid w:val="005956CA"/>
    <w:rsid w:val="00595D29"/>
    <w:rsid w:val="005A1C3E"/>
    <w:rsid w:val="005A2442"/>
    <w:rsid w:val="005A4560"/>
    <w:rsid w:val="005B482D"/>
    <w:rsid w:val="005B582A"/>
    <w:rsid w:val="005C5E15"/>
    <w:rsid w:val="005D1B39"/>
    <w:rsid w:val="005D6B90"/>
    <w:rsid w:val="005E771C"/>
    <w:rsid w:val="0060617C"/>
    <w:rsid w:val="006154FF"/>
    <w:rsid w:val="00615510"/>
    <w:rsid w:val="0062079A"/>
    <w:rsid w:val="006253C4"/>
    <w:rsid w:val="00631540"/>
    <w:rsid w:val="00636B7B"/>
    <w:rsid w:val="006418DD"/>
    <w:rsid w:val="00645251"/>
    <w:rsid w:val="006455C6"/>
    <w:rsid w:val="00646914"/>
    <w:rsid w:val="006566D9"/>
    <w:rsid w:val="00661CBB"/>
    <w:rsid w:val="006626DA"/>
    <w:rsid w:val="00664024"/>
    <w:rsid w:val="0066595F"/>
    <w:rsid w:val="00670E56"/>
    <w:rsid w:val="00674826"/>
    <w:rsid w:val="006801FC"/>
    <w:rsid w:val="00685857"/>
    <w:rsid w:val="00687FC8"/>
    <w:rsid w:val="006A10DA"/>
    <w:rsid w:val="006A2F4E"/>
    <w:rsid w:val="006A6B86"/>
    <w:rsid w:val="006B3617"/>
    <w:rsid w:val="006C09B1"/>
    <w:rsid w:val="006C4FA3"/>
    <w:rsid w:val="006C6227"/>
    <w:rsid w:val="006C6927"/>
    <w:rsid w:val="006D00C3"/>
    <w:rsid w:val="006D4855"/>
    <w:rsid w:val="006D4E71"/>
    <w:rsid w:val="006E6DC3"/>
    <w:rsid w:val="006E6E49"/>
    <w:rsid w:val="006F2AF9"/>
    <w:rsid w:val="006F4F0E"/>
    <w:rsid w:val="006F7D7D"/>
    <w:rsid w:val="0071121A"/>
    <w:rsid w:val="00716265"/>
    <w:rsid w:val="007253E4"/>
    <w:rsid w:val="007262A4"/>
    <w:rsid w:val="0073316E"/>
    <w:rsid w:val="00734289"/>
    <w:rsid w:val="00755773"/>
    <w:rsid w:val="00776659"/>
    <w:rsid w:val="00781E29"/>
    <w:rsid w:val="0078201C"/>
    <w:rsid w:val="00785051"/>
    <w:rsid w:val="00785B81"/>
    <w:rsid w:val="00787966"/>
    <w:rsid w:val="00787F27"/>
    <w:rsid w:val="00794AA3"/>
    <w:rsid w:val="00796D12"/>
    <w:rsid w:val="007A057D"/>
    <w:rsid w:val="007A4B73"/>
    <w:rsid w:val="007B226B"/>
    <w:rsid w:val="007C2A25"/>
    <w:rsid w:val="007C37CE"/>
    <w:rsid w:val="007C38E5"/>
    <w:rsid w:val="007C599C"/>
    <w:rsid w:val="007C6F20"/>
    <w:rsid w:val="007D54B9"/>
    <w:rsid w:val="007D5C6C"/>
    <w:rsid w:val="008012E5"/>
    <w:rsid w:val="008048E8"/>
    <w:rsid w:val="00815491"/>
    <w:rsid w:val="00816949"/>
    <w:rsid w:val="00820BE7"/>
    <w:rsid w:val="00822463"/>
    <w:rsid w:val="008242CA"/>
    <w:rsid w:val="008344FE"/>
    <w:rsid w:val="0083486A"/>
    <w:rsid w:val="00835F31"/>
    <w:rsid w:val="00845F8B"/>
    <w:rsid w:val="00852A9E"/>
    <w:rsid w:val="0086144D"/>
    <w:rsid w:val="00872A94"/>
    <w:rsid w:val="0087515D"/>
    <w:rsid w:val="00876DAA"/>
    <w:rsid w:val="00887AE8"/>
    <w:rsid w:val="00897AC3"/>
    <w:rsid w:val="008A2F99"/>
    <w:rsid w:val="008B488E"/>
    <w:rsid w:val="008C0146"/>
    <w:rsid w:val="008C07A2"/>
    <w:rsid w:val="008C0DD5"/>
    <w:rsid w:val="008C279A"/>
    <w:rsid w:val="008C46C2"/>
    <w:rsid w:val="008C5A14"/>
    <w:rsid w:val="008C5C04"/>
    <w:rsid w:val="008D3E2C"/>
    <w:rsid w:val="008D593A"/>
    <w:rsid w:val="008E19F1"/>
    <w:rsid w:val="008F2D0A"/>
    <w:rsid w:val="008F35AF"/>
    <w:rsid w:val="009033F4"/>
    <w:rsid w:val="00907A4E"/>
    <w:rsid w:val="009140DD"/>
    <w:rsid w:val="0092120E"/>
    <w:rsid w:val="009212FF"/>
    <w:rsid w:val="0092192C"/>
    <w:rsid w:val="009236A8"/>
    <w:rsid w:val="009300AC"/>
    <w:rsid w:val="00933870"/>
    <w:rsid w:val="00937533"/>
    <w:rsid w:val="0094070F"/>
    <w:rsid w:val="00945D78"/>
    <w:rsid w:val="00954298"/>
    <w:rsid w:val="00956843"/>
    <w:rsid w:val="0095718F"/>
    <w:rsid w:val="009668A6"/>
    <w:rsid w:val="00986638"/>
    <w:rsid w:val="0099080B"/>
    <w:rsid w:val="009940C5"/>
    <w:rsid w:val="00995B81"/>
    <w:rsid w:val="00996D6E"/>
    <w:rsid w:val="00996D7C"/>
    <w:rsid w:val="009A05FE"/>
    <w:rsid w:val="009A43C9"/>
    <w:rsid w:val="009A4B4D"/>
    <w:rsid w:val="009A6DE7"/>
    <w:rsid w:val="009B71ED"/>
    <w:rsid w:val="009C680E"/>
    <w:rsid w:val="009D19BE"/>
    <w:rsid w:val="009D40E9"/>
    <w:rsid w:val="009D543C"/>
    <w:rsid w:val="009D57FC"/>
    <w:rsid w:val="009E01FB"/>
    <w:rsid w:val="009E218F"/>
    <w:rsid w:val="009E49BD"/>
    <w:rsid w:val="009E4ADB"/>
    <w:rsid w:val="009E4DB3"/>
    <w:rsid w:val="009F45A7"/>
    <w:rsid w:val="009F780C"/>
    <w:rsid w:val="00A00929"/>
    <w:rsid w:val="00A00E9B"/>
    <w:rsid w:val="00A014EA"/>
    <w:rsid w:val="00A01D93"/>
    <w:rsid w:val="00A03964"/>
    <w:rsid w:val="00A04CB1"/>
    <w:rsid w:val="00A06434"/>
    <w:rsid w:val="00A14113"/>
    <w:rsid w:val="00A17A63"/>
    <w:rsid w:val="00A21610"/>
    <w:rsid w:val="00A26E9B"/>
    <w:rsid w:val="00A30242"/>
    <w:rsid w:val="00A36EFD"/>
    <w:rsid w:val="00A41D7D"/>
    <w:rsid w:val="00A43B8C"/>
    <w:rsid w:val="00A43FD3"/>
    <w:rsid w:val="00A47AFA"/>
    <w:rsid w:val="00A50A3C"/>
    <w:rsid w:val="00A512A0"/>
    <w:rsid w:val="00A527C6"/>
    <w:rsid w:val="00A53BDB"/>
    <w:rsid w:val="00A556EC"/>
    <w:rsid w:val="00A5680F"/>
    <w:rsid w:val="00A572FB"/>
    <w:rsid w:val="00A6184E"/>
    <w:rsid w:val="00A63251"/>
    <w:rsid w:val="00A6504E"/>
    <w:rsid w:val="00A66C4B"/>
    <w:rsid w:val="00A72D32"/>
    <w:rsid w:val="00A753EB"/>
    <w:rsid w:val="00A76039"/>
    <w:rsid w:val="00A76E4A"/>
    <w:rsid w:val="00A77126"/>
    <w:rsid w:val="00A814F2"/>
    <w:rsid w:val="00A83FB3"/>
    <w:rsid w:val="00A94CA0"/>
    <w:rsid w:val="00AA237D"/>
    <w:rsid w:val="00AA4307"/>
    <w:rsid w:val="00AB126E"/>
    <w:rsid w:val="00AB19B0"/>
    <w:rsid w:val="00AB2D4B"/>
    <w:rsid w:val="00AC061A"/>
    <w:rsid w:val="00AC0EDF"/>
    <w:rsid w:val="00AC2BDC"/>
    <w:rsid w:val="00AC2C5A"/>
    <w:rsid w:val="00AD04FD"/>
    <w:rsid w:val="00AD49F2"/>
    <w:rsid w:val="00AD6E8C"/>
    <w:rsid w:val="00AD7EAB"/>
    <w:rsid w:val="00AE2342"/>
    <w:rsid w:val="00AE4BD7"/>
    <w:rsid w:val="00AF0C7E"/>
    <w:rsid w:val="00AF1D77"/>
    <w:rsid w:val="00B00183"/>
    <w:rsid w:val="00B00301"/>
    <w:rsid w:val="00B02DCE"/>
    <w:rsid w:val="00B30723"/>
    <w:rsid w:val="00B3688B"/>
    <w:rsid w:val="00B4376F"/>
    <w:rsid w:val="00B459CF"/>
    <w:rsid w:val="00B46D35"/>
    <w:rsid w:val="00B5187C"/>
    <w:rsid w:val="00B55066"/>
    <w:rsid w:val="00B605E6"/>
    <w:rsid w:val="00B61A43"/>
    <w:rsid w:val="00B65D08"/>
    <w:rsid w:val="00B67BD0"/>
    <w:rsid w:val="00B70565"/>
    <w:rsid w:val="00B76130"/>
    <w:rsid w:val="00B829E0"/>
    <w:rsid w:val="00B843F8"/>
    <w:rsid w:val="00B938D4"/>
    <w:rsid w:val="00BA0B44"/>
    <w:rsid w:val="00BA29C1"/>
    <w:rsid w:val="00BA4814"/>
    <w:rsid w:val="00BB3C41"/>
    <w:rsid w:val="00BB7431"/>
    <w:rsid w:val="00BC3D10"/>
    <w:rsid w:val="00BC41D9"/>
    <w:rsid w:val="00BC5AFF"/>
    <w:rsid w:val="00BD40A4"/>
    <w:rsid w:val="00BE210A"/>
    <w:rsid w:val="00C00A89"/>
    <w:rsid w:val="00C142F5"/>
    <w:rsid w:val="00C14E35"/>
    <w:rsid w:val="00C23C55"/>
    <w:rsid w:val="00C25221"/>
    <w:rsid w:val="00C32B1E"/>
    <w:rsid w:val="00C4008A"/>
    <w:rsid w:val="00C402CF"/>
    <w:rsid w:val="00C415A8"/>
    <w:rsid w:val="00C444F3"/>
    <w:rsid w:val="00C4697C"/>
    <w:rsid w:val="00C5014C"/>
    <w:rsid w:val="00C508D1"/>
    <w:rsid w:val="00C50DBC"/>
    <w:rsid w:val="00C5737D"/>
    <w:rsid w:val="00C62144"/>
    <w:rsid w:val="00C65C45"/>
    <w:rsid w:val="00C665A1"/>
    <w:rsid w:val="00C66755"/>
    <w:rsid w:val="00C71542"/>
    <w:rsid w:val="00C7378C"/>
    <w:rsid w:val="00C80868"/>
    <w:rsid w:val="00C8292F"/>
    <w:rsid w:val="00C90E7F"/>
    <w:rsid w:val="00C934F3"/>
    <w:rsid w:val="00C9496C"/>
    <w:rsid w:val="00CA3D67"/>
    <w:rsid w:val="00CA70F1"/>
    <w:rsid w:val="00CB5BDF"/>
    <w:rsid w:val="00CC11EF"/>
    <w:rsid w:val="00CC4CFF"/>
    <w:rsid w:val="00CC65B2"/>
    <w:rsid w:val="00CD0246"/>
    <w:rsid w:val="00CD7777"/>
    <w:rsid w:val="00CE0BC4"/>
    <w:rsid w:val="00CE1417"/>
    <w:rsid w:val="00CE443A"/>
    <w:rsid w:val="00CE7B68"/>
    <w:rsid w:val="00CF26D9"/>
    <w:rsid w:val="00CF2D83"/>
    <w:rsid w:val="00CF30D9"/>
    <w:rsid w:val="00D015AF"/>
    <w:rsid w:val="00D06258"/>
    <w:rsid w:val="00D07265"/>
    <w:rsid w:val="00D139B1"/>
    <w:rsid w:val="00D158BE"/>
    <w:rsid w:val="00D16993"/>
    <w:rsid w:val="00D17BAB"/>
    <w:rsid w:val="00D2100A"/>
    <w:rsid w:val="00D22AD0"/>
    <w:rsid w:val="00D2423B"/>
    <w:rsid w:val="00D316A4"/>
    <w:rsid w:val="00D31B04"/>
    <w:rsid w:val="00D322C0"/>
    <w:rsid w:val="00D32864"/>
    <w:rsid w:val="00D353A2"/>
    <w:rsid w:val="00D35453"/>
    <w:rsid w:val="00D35B10"/>
    <w:rsid w:val="00D423D5"/>
    <w:rsid w:val="00D45EC6"/>
    <w:rsid w:val="00D511AC"/>
    <w:rsid w:val="00D60BC1"/>
    <w:rsid w:val="00D63889"/>
    <w:rsid w:val="00D7421C"/>
    <w:rsid w:val="00D81AF2"/>
    <w:rsid w:val="00D81CA3"/>
    <w:rsid w:val="00D83A33"/>
    <w:rsid w:val="00D85CAC"/>
    <w:rsid w:val="00D9391B"/>
    <w:rsid w:val="00DA0E1B"/>
    <w:rsid w:val="00DA3755"/>
    <w:rsid w:val="00DA61CE"/>
    <w:rsid w:val="00DB4C5C"/>
    <w:rsid w:val="00DC637F"/>
    <w:rsid w:val="00DC7A23"/>
    <w:rsid w:val="00DD342E"/>
    <w:rsid w:val="00DF0125"/>
    <w:rsid w:val="00DF496F"/>
    <w:rsid w:val="00DF6C79"/>
    <w:rsid w:val="00DF7D56"/>
    <w:rsid w:val="00E07F13"/>
    <w:rsid w:val="00E13C4C"/>
    <w:rsid w:val="00E14C74"/>
    <w:rsid w:val="00E231C4"/>
    <w:rsid w:val="00E23AE1"/>
    <w:rsid w:val="00E2439C"/>
    <w:rsid w:val="00E26B40"/>
    <w:rsid w:val="00E31148"/>
    <w:rsid w:val="00E31CDF"/>
    <w:rsid w:val="00E400A8"/>
    <w:rsid w:val="00E40E7A"/>
    <w:rsid w:val="00E4210A"/>
    <w:rsid w:val="00E45CB7"/>
    <w:rsid w:val="00E46636"/>
    <w:rsid w:val="00E469EC"/>
    <w:rsid w:val="00E53B10"/>
    <w:rsid w:val="00E67807"/>
    <w:rsid w:val="00E70699"/>
    <w:rsid w:val="00E72148"/>
    <w:rsid w:val="00E72FE8"/>
    <w:rsid w:val="00E77780"/>
    <w:rsid w:val="00E81EBB"/>
    <w:rsid w:val="00EA4C4C"/>
    <w:rsid w:val="00EA5D8D"/>
    <w:rsid w:val="00EA6D5C"/>
    <w:rsid w:val="00EC306A"/>
    <w:rsid w:val="00EC516F"/>
    <w:rsid w:val="00EC56EE"/>
    <w:rsid w:val="00EC5C5E"/>
    <w:rsid w:val="00ED2EDB"/>
    <w:rsid w:val="00EF04A6"/>
    <w:rsid w:val="00EF2762"/>
    <w:rsid w:val="00EF2CB9"/>
    <w:rsid w:val="00F048EB"/>
    <w:rsid w:val="00F06C94"/>
    <w:rsid w:val="00F12D1C"/>
    <w:rsid w:val="00F12EFE"/>
    <w:rsid w:val="00F20B6D"/>
    <w:rsid w:val="00F2252A"/>
    <w:rsid w:val="00F22EE2"/>
    <w:rsid w:val="00F26699"/>
    <w:rsid w:val="00F300BB"/>
    <w:rsid w:val="00F3042D"/>
    <w:rsid w:val="00F3456F"/>
    <w:rsid w:val="00F42D94"/>
    <w:rsid w:val="00F438C7"/>
    <w:rsid w:val="00F44F18"/>
    <w:rsid w:val="00F47188"/>
    <w:rsid w:val="00F53557"/>
    <w:rsid w:val="00F543E8"/>
    <w:rsid w:val="00F613BF"/>
    <w:rsid w:val="00F61949"/>
    <w:rsid w:val="00F62BDF"/>
    <w:rsid w:val="00F6649C"/>
    <w:rsid w:val="00F81D74"/>
    <w:rsid w:val="00F86806"/>
    <w:rsid w:val="00F87590"/>
    <w:rsid w:val="00F877A3"/>
    <w:rsid w:val="00F93FB2"/>
    <w:rsid w:val="00F94E67"/>
    <w:rsid w:val="00FA513C"/>
    <w:rsid w:val="00FA63CD"/>
    <w:rsid w:val="00FB3FCA"/>
    <w:rsid w:val="00FB4C8E"/>
    <w:rsid w:val="00FB528B"/>
    <w:rsid w:val="00FB6B29"/>
    <w:rsid w:val="00FB70C3"/>
    <w:rsid w:val="00FB776A"/>
    <w:rsid w:val="00FC054D"/>
    <w:rsid w:val="00FC0F1F"/>
    <w:rsid w:val="00FC1D5E"/>
    <w:rsid w:val="00FC422A"/>
    <w:rsid w:val="00FC52AE"/>
    <w:rsid w:val="00FC5436"/>
    <w:rsid w:val="00FC6953"/>
    <w:rsid w:val="00FD0DDD"/>
    <w:rsid w:val="00FD7D7F"/>
    <w:rsid w:val="00FD7E52"/>
    <w:rsid w:val="00FE6411"/>
    <w:rsid w:val="00FE67B5"/>
    <w:rsid w:val="00FF1D96"/>
    <w:rsid w:val="00FF3E07"/>
    <w:rsid w:val="00FF4E33"/>
    <w:rsid w:val="00FF5035"/>
    <w:rsid w:val="00FF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DFBA95"/>
  <w15:docId w15:val="{CA67CD7E-B45A-4BA2-9F35-826BB422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21D05"/>
    <w:pPr>
      <w:tabs>
        <w:tab w:val="center" w:pos="4320"/>
        <w:tab w:val="right" w:pos="8640"/>
      </w:tabs>
    </w:pPr>
  </w:style>
  <w:style w:type="paragraph" w:styleId="Footer">
    <w:name w:val="footer"/>
    <w:basedOn w:val="Normal"/>
    <w:rsid w:val="00021D05"/>
    <w:pPr>
      <w:tabs>
        <w:tab w:val="center" w:pos="4320"/>
        <w:tab w:val="right" w:pos="8640"/>
      </w:tabs>
    </w:pPr>
  </w:style>
  <w:style w:type="character" w:styleId="Hyperlink">
    <w:name w:val="Hyperlink"/>
    <w:rsid w:val="00021D05"/>
    <w:rPr>
      <w:color w:val="0000FF"/>
      <w:u w:val="single"/>
    </w:rPr>
  </w:style>
  <w:style w:type="paragraph" w:styleId="BalloonText">
    <w:name w:val="Balloon Text"/>
    <w:basedOn w:val="Normal"/>
    <w:link w:val="BalloonTextChar"/>
    <w:uiPriority w:val="99"/>
    <w:semiHidden/>
    <w:unhideWhenUsed/>
    <w:rsid w:val="00AC2BDC"/>
    <w:rPr>
      <w:rFonts w:ascii="Tahoma" w:hAnsi="Tahoma"/>
      <w:sz w:val="16"/>
      <w:szCs w:val="16"/>
    </w:rPr>
  </w:style>
  <w:style w:type="character" w:customStyle="1" w:styleId="BalloonTextChar">
    <w:name w:val="Balloon Text Char"/>
    <w:link w:val="BalloonText"/>
    <w:uiPriority w:val="99"/>
    <w:semiHidden/>
    <w:rsid w:val="00AC2BDC"/>
    <w:rPr>
      <w:rFonts w:ascii="Tahoma" w:hAnsi="Tahoma" w:cs="Tahoma"/>
      <w:sz w:val="16"/>
      <w:szCs w:val="16"/>
    </w:rPr>
  </w:style>
  <w:style w:type="character" w:customStyle="1" w:styleId="name">
    <w:name w:val="name"/>
    <w:rsid w:val="00001A07"/>
  </w:style>
  <w:style w:type="character" w:customStyle="1" w:styleId="HeaderChar">
    <w:name w:val="Header Char"/>
    <w:link w:val="Header"/>
    <w:uiPriority w:val="99"/>
    <w:rsid w:val="00CC11EF"/>
    <w:rPr>
      <w:sz w:val="24"/>
      <w:szCs w:val="24"/>
    </w:rPr>
  </w:style>
  <w:style w:type="paragraph" w:styleId="ListParagraph">
    <w:name w:val="List Paragraph"/>
    <w:basedOn w:val="Normal"/>
    <w:uiPriority w:val="34"/>
    <w:qFormat/>
    <w:rsid w:val="00382E04"/>
    <w:pPr>
      <w:spacing w:after="200" w:line="276" w:lineRule="auto"/>
      <w:ind w:left="720"/>
      <w:contextualSpacing/>
    </w:pPr>
    <w:rPr>
      <w:rFonts w:ascii="Calibri" w:eastAsia="Calibri" w:hAnsi="Calibri"/>
      <w:sz w:val="22"/>
      <w:szCs w:val="22"/>
    </w:rPr>
  </w:style>
  <w:style w:type="character" w:styleId="CommentReference">
    <w:name w:val="annotation reference"/>
    <w:uiPriority w:val="99"/>
    <w:semiHidden/>
    <w:unhideWhenUsed/>
    <w:rsid w:val="0047121F"/>
    <w:rPr>
      <w:sz w:val="16"/>
      <w:szCs w:val="16"/>
    </w:rPr>
  </w:style>
  <w:style w:type="paragraph" w:styleId="CommentText">
    <w:name w:val="annotation text"/>
    <w:basedOn w:val="Normal"/>
    <w:link w:val="CommentTextChar"/>
    <w:uiPriority w:val="99"/>
    <w:semiHidden/>
    <w:unhideWhenUsed/>
    <w:rsid w:val="0047121F"/>
    <w:rPr>
      <w:sz w:val="20"/>
      <w:szCs w:val="20"/>
    </w:rPr>
  </w:style>
  <w:style w:type="character" w:customStyle="1" w:styleId="CommentTextChar">
    <w:name w:val="Comment Text Char"/>
    <w:basedOn w:val="DefaultParagraphFont"/>
    <w:link w:val="CommentText"/>
    <w:uiPriority w:val="99"/>
    <w:semiHidden/>
    <w:rsid w:val="0047121F"/>
  </w:style>
  <w:style w:type="paragraph" w:styleId="CommentSubject">
    <w:name w:val="annotation subject"/>
    <w:basedOn w:val="CommentText"/>
    <w:next w:val="CommentText"/>
    <w:link w:val="CommentSubjectChar"/>
    <w:uiPriority w:val="99"/>
    <w:semiHidden/>
    <w:unhideWhenUsed/>
    <w:rsid w:val="0047121F"/>
    <w:rPr>
      <w:b/>
      <w:bCs/>
    </w:rPr>
  </w:style>
  <w:style w:type="character" w:customStyle="1" w:styleId="CommentSubjectChar">
    <w:name w:val="Comment Subject Char"/>
    <w:link w:val="CommentSubject"/>
    <w:uiPriority w:val="99"/>
    <w:semiHidden/>
    <w:rsid w:val="0047121F"/>
    <w:rPr>
      <w:b/>
      <w:bCs/>
    </w:rPr>
  </w:style>
  <w:style w:type="paragraph" w:styleId="EndnoteText">
    <w:name w:val="endnote text"/>
    <w:basedOn w:val="Normal"/>
    <w:link w:val="EndnoteTextChar"/>
    <w:uiPriority w:val="99"/>
    <w:semiHidden/>
    <w:unhideWhenUsed/>
    <w:rsid w:val="00A17A63"/>
    <w:rPr>
      <w:sz w:val="20"/>
      <w:szCs w:val="20"/>
    </w:rPr>
  </w:style>
  <w:style w:type="character" w:customStyle="1" w:styleId="EndnoteTextChar">
    <w:name w:val="Endnote Text Char"/>
    <w:basedOn w:val="DefaultParagraphFont"/>
    <w:link w:val="EndnoteText"/>
    <w:uiPriority w:val="99"/>
    <w:semiHidden/>
    <w:rsid w:val="00A17A63"/>
  </w:style>
  <w:style w:type="character" w:styleId="EndnoteReference">
    <w:name w:val="endnote reference"/>
    <w:uiPriority w:val="99"/>
    <w:semiHidden/>
    <w:unhideWhenUsed/>
    <w:rsid w:val="00A17A63"/>
    <w:rPr>
      <w:vertAlign w:val="superscript"/>
    </w:rPr>
  </w:style>
  <w:style w:type="paragraph" w:styleId="FootnoteText">
    <w:name w:val="footnote text"/>
    <w:basedOn w:val="Normal"/>
    <w:link w:val="FootnoteTextChar"/>
    <w:uiPriority w:val="99"/>
    <w:semiHidden/>
    <w:unhideWhenUsed/>
    <w:rsid w:val="00A17A63"/>
    <w:rPr>
      <w:sz w:val="20"/>
      <w:szCs w:val="20"/>
    </w:rPr>
  </w:style>
  <w:style w:type="character" w:customStyle="1" w:styleId="FootnoteTextChar">
    <w:name w:val="Footnote Text Char"/>
    <w:basedOn w:val="DefaultParagraphFont"/>
    <w:link w:val="FootnoteText"/>
    <w:uiPriority w:val="99"/>
    <w:semiHidden/>
    <w:rsid w:val="00A17A63"/>
  </w:style>
  <w:style w:type="character" w:styleId="FootnoteReference">
    <w:name w:val="footnote reference"/>
    <w:uiPriority w:val="99"/>
    <w:semiHidden/>
    <w:unhideWhenUsed/>
    <w:rsid w:val="00A17A63"/>
    <w:rPr>
      <w:vertAlign w:val="superscript"/>
    </w:rPr>
  </w:style>
  <w:style w:type="character" w:styleId="FollowedHyperlink">
    <w:name w:val="FollowedHyperlink"/>
    <w:basedOn w:val="DefaultParagraphFont"/>
    <w:uiPriority w:val="99"/>
    <w:semiHidden/>
    <w:unhideWhenUsed/>
    <w:rsid w:val="00B5187C"/>
    <w:rPr>
      <w:color w:val="800080" w:themeColor="followedHyperlink"/>
      <w:u w:val="single"/>
    </w:rPr>
  </w:style>
  <w:style w:type="paragraph" w:styleId="EnvelopeReturn">
    <w:name w:val="envelope return"/>
    <w:basedOn w:val="Normal"/>
    <w:rsid w:val="003C5486"/>
    <w:rPr>
      <w:rFonts w:ascii="Arial" w:hAnsi="Arial"/>
      <w:vanish/>
      <w:sz w:val="20"/>
      <w:szCs w:val="20"/>
    </w:rPr>
  </w:style>
  <w:style w:type="paragraph" w:customStyle="1" w:styleId="Default">
    <w:name w:val="Default"/>
    <w:rsid w:val="006C4FA3"/>
    <w:pPr>
      <w:autoSpaceDE w:val="0"/>
      <w:autoSpaceDN w:val="0"/>
      <w:adjustRightInd w:val="0"/>
    </w:pPr>
    <w:rPr>
      <w:rFonts w:ascii="Calibri" w:hAnsi="Calibri" w:cs="Calibri"/>
      <w:color w:val="000000"/>
      <w:sz w:val="24"/>
      <w:szCs w:val="24"/>
    </w:rPr>
  </w:style>
  <w:style w:type="table" w:styleId="TableGrid">
    <w:name w:val="Table Grid"/>
    <w:basedOn w:val="TableNormal"/>
    <w:uiPriority w:val="59"/>
    <w:rsid w:val="00FF4E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1375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garbe@bealcollege.ed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bealcollege.edu/images/assets/docs/Beal_College_Catalog.pdf"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bealcollege.ed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C35C5E-6A20-4779-AF85-A12C8CE0C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13A4D057.dotm</Template>
  <TotalTime>9</TotalTime>
  <Pages>4</Pages>
  <Words>1326</Words>
  <Characters>7214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Instructor:</vt:lpstr>
    </vt:vector>
  </TitlesOfParts>
  <Company/>
  <LinksUpToDate>false</LinksUpToDate>
  <CharactersWithSpaces>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dc:title>
  <dc:creator>Cadman</dc:creator>
  <cp:lastModifiedBy>Ryan Garbe</cp:lastModifiedBy>
  <cp:revision>4</cp:revision>
  <cp:lastPrinted>2019-02-26T23:43:00Z</cp:lastPrinted>
  <dcterms:created xsi:type="dcterms:W3CDTF">2019-04-29T15:21:00Z</dcterms:created>
  <dcterms:modified xsi:type="dcterms:W3CDTF">2019-04-29T15:30:00Z</dcterms:modified>
</cp:coreProperties>
</file>